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 xml:space="preserve">«Квалификационные нормативы объемов практической работы врача-интерна </w:t>
      </w:r>
    </w:p>
    <w:p w:rsidR="00BF283A" w:rsidRPr="00752743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743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Default="00BF283A" w:rsidP="00BF2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CF2" w:rsidRPr="006D5CF2" w:rsidRDefault="006D5CF2" w:rsidP="006D5C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CF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D5CF2" w:rsidRPr="006D5CF2" w:rsidRDefault="006D5CF2" w:rsidP="006D5C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5CF2">
        <w:rPr>
          <w:rFonts w:ascii="Times New Roman" w:eastAsia="Calibri" w:hAnsi="Times New Roman" w:cs="Times New Roman"/>
          <w:sz w:val="28"/>
          <w:szCs w:val="28"/>
        </w:rPr>
        <w:t>к индивидуальному плану врача-интерна</w:t>
      </w:r>
    </w:p>
    <w:p w:rsidR="006D5CF2" w:rsidRPr="006D5CF2" w:rsidRDefault="006D5CF2" w:rsidP="006D5C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5CF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6D5CF2" w:rsidRPr="006D5CF2" w:rsidRDefault="006D5CF2" w:rsidP="006D5C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5CF2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отчество)</w:t>
      </w:r>
    </w:p>
    <w:p w:rsidR="006D5CF2" w:rsidRPr="006D5CF2" w:rsidRDefault="006D5CF2" w:rsidP="006D5C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5CF2">
        <w:rPr>
          <w:rFonts w:ascii="Times New Roman" w:eastAsia="Calibri" w:hAnsi="Times New Roman" w:cs="Times New Roman"/>
          <w:sz w:val="28"/>
          <w:szCs w:val="28"/>
        </w:rPr>
        <w:t>Специальность интернатуры «Оториноларингология»</w:t>
      </w:r>
    </w:p>
    <w:p w:rsidR="006D5CF2" w:rsidRPr="006D5CF2" w:rsidRDefault="006D5CF2" w:rsidP="006D5C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5CF2">
        <w:rPr>
          <w:rFonts w:ascii="Times New Roman" w:eastAsia="Calibri" w:hAnsi="Times New Roman" w:cs="Times New Roman"/>
          <w:sz w:val="28"/>
          <w:szCs w:val="28"/>
        </w:rPr>
        <w:t>База интернатуры_____________________________________________________</w:t>
      </w:r>
    </w:p>
    <w:p w:rsidR="006D5CF2" w:rsidRPr="006D5CF2" w:rsidRDefault="006D5CF2" w:rsidP="006D5C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5CF2" w:rsidRPr="006D5CF2" w:rsidRDefault="006D5CF2" w:rsidP="006D5C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7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993"/>
        <w:gridCol w:w="2409"/>
        <w:gridCol w:w="2268"/>
      </w:tblGrid>
      <w:tr w:rsidR="006D5CF2" w:rsidRPr="006D5CF2" w:rsidTr="0023266E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F2" w:rsidRPr="006D5CF2" w:rsidRDefault="006D5CF2" w:rsidP="006D5CF2">
            <w:pPr>
              <w:jc w:val="center"/>
              <w:rPr>
                <w:rFonts w:eastAsia="Calibri"/>
                <w:sz w:val="26"/>
                <w:szCs w:val="26"/>
              </w:rPr>
            </w:pPr>
            <w:r w:rsidRPr="006D5CF2">
              <w:rPr>
                <w:rFonts w:eastAsia="Calibri"/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F2" w:rsidRPr="006D5CF2" w:rsidRDefault="006D5CF2" w:rsidP="006D5CF2">
            <w:pPr>
              <w:jc w:val="center"/>
              <w:rPr>
                <w:rFonts w:eastAsia="Calibri"/>
                <w:sz w:val="26"/>
                <w:szCs w:val="26"/>
              </w:rPr>
            </w:pPr>
            <w:r w:rsidRPr="006D5CF2">
              <w:rPr>
                <w:rFonts w:eastAsia="Calibri"/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F2" w:rsidRPr="006D5CF2" w:rsidRDefault="006D5CF2" w:rsidP="006D5CF2">
            <w:pPr>
              <w:ind w:left="-82" w:firstLine="82"/>
              <w:jc w:val="center"/>
              <w:rPr>
                <w:rFonts w:eastAsia="Calibri"/>
                <w:sz w:val="26"/>
                <w:szCs w:val="26"/>
              </w:rPr>
            </w:pPr>
            <w:r w:rsidRPr="006D5CF2">
              <w:rPr>
                <w:rFonts w:eastAsia="Calibri"/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6D5CF2" w:rsidRPr="006D5CF2" w:rsidTr="0023266E">
        <w:trPr>
          <w:trHeight w:val="195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F2" w:rsidRPr="006D5CF2" w:rsidRDefault="006D5CF2" w:rsidP="006D5CF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2" w:rsidRPr="006D5CF2" w:rsidRDefault="006D5CF2" w:rsidP="006D5CF2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  <w:r w:rsidRPr="006D5CF2">
              <w:rPr>
                <w:rFonts w:eastAsia="Calibri"/>
                <w:sz w:val="26"/>
                <w:szCs w:val="26"/>
              </w:rPr>
              <w:t>общий</w:t>
            </w:r>
          </w:p>
          <w:p w:rsidR="006D5CF2" w:rsidRPr="006D5CF2" w:rsidRDefault="006D5CF2" w:rsidP="006D5CF2">
            <w:pPr>
              <w:ind w:left="-73" w:right="-92" w:firstLine="7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F2" w:rsidRPr="006D5CF2" w:rsidRDefault="006D5CF2" w:rsidP="006D5CF2">
            <w:pPr>
              <w:jc w:val="center"/>
              <w:rPr>
                <w:rFonts w:eastAsia="Calibri"/>
                <w:sz w:val="26"/>
                <w:szCs w:val="26"/>
              </w:rPr>
            </w:pPr>
            <w:r w:rsidRPr="006D5CF2">
              <w:rPr>
                <w:rFonts w:eastAsia="Calibri"/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CF2" w:rsidRPr="006D5CF2" w:rsidRDefault="006D5CF2" w:rsidP="006D5CF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D5CF2" w:rsidRPr="006D5CF2" w:rsidTr="0023266E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2" w:rsidRPr="006D5CF2" w:rsidRDefault="006D5CF2" w:rsidP="006D5CF2">
            <w:pPr>
              <w:jc w:val="center"/>
              <w:rPr>
                <w:rFonts w:eastAsia="Calibri"/>
                <w:sz w:val="26"/>
                <w:szCs w:val="26"/>
              </w:rPr>
            </w:pPr>
            <w:r w:rsidRPr="006D5CF2">
              <w:rPr>
                <w:rFonts w:eastAsia="Calibri"/>
                <w:sz w:val="26"/>
                <w:szCs w:val="26"/>
              </w:rPr>
              <w:t>Лечебно-диагностические манипуляции</w:t>
            </w:r>
          </w:p>
        </w:tc>
      </w:tr>
      <w:tr w:rsidR="006D5CF2" w:rsidRPr="006D5CF2" w:rsidTr="0023266E">
        <w:trPr>
          <w:trHeight w:val="195"/>
        </w:trPr>
        <w:tc>
          <w:tcPr>
            <w:tcW w:w="3998" w:type="dxa"/>
            <w:vAlign w:val="bottom"/>
          </w:tcPr>
          <w:p w:rsidR="006D5CF2" w:rsidRPr="006D5CF2" w:rsidRDefault="006D5CF2" w:rsidP="006D5CF2">
            <w:pPr>
              <w:widowControl w:val="0"/>
              <w:shd w:val="clear" w:color="auto" w:fill="FFFFFF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D5CF2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>Удаление кровоточащего полипа носовой перегородки</w:t>
            </w:r>
          </w:p>
        </w:tc>
        <w:tc>
          <w:tcPr>
            <w:tcW w:w="993" w:type="dxa"/>
            <w:vAlign w:val="bottom"/>
          </w:tcPr>
          <w:p w:rsidR="006D5CF2" w:rsidRPr="006D5CF2" w:rsidRDefault="006D5CF2" w:rsidP="006D5CF2">
            <w:pPr>
              <w:widowControl w:val="0"/>
              <w:shd w:val="clear" w:color="auto" w:fill="FFFFFF"/>
              <w:jc w:val="center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D5CF2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vAlign w:val="bottom"/>
          </w:tcPr>
          <w:p w:rsidR="006D5CF2" w:rsidRPr="006D5CF2" w:rsidRDefault="006D5CF2" w:rsidP="006D5CF2">
            <w:pPr>
              <w:jc w:val="center"/>
              <w:rPr>
                <w:rFonts w:eastAsia="Calibri"/>
                <w:sz w:val="26"/>
                <w:szCs w:val="26"/>
              </w:rPr>
            </w:pPr>
            <w:r w:rsidRPr="006D5CF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F2" w:rsidRPr="006D5CF2" w:rsidRDefault="006D5CF2" w:rsidP="006D5CF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D5CF2" w:rsidRPr="006D5CF2" w:rsidTr="0023266E">
        <w:trPr>
          <w:trHeight w:val="195"/>
        </w:trPr>
        <w:tc>
          <w:tcPr>
            <w:tcW w:w="3998" w:type="dxa"/>
          </w:tcPr>
          <w:p w:rsidR="006D5CF2" w:rsidRPr="006D5CF2" w:rsidRDefault="006D5CF2" w:rsidP="006D5CF2">
            <w:pPr>
              <w:widowControl w:val="0"/>
              <w:shd w:val="clear" w:color="auto" w:fill="FFFFFF"/>
              <w:ind w:firstLine="5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D5CF2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>Пункция верхнечелюстной пазухи</w:t>
            </w:r>
          </w:p>
        </w:tc>
        <w:tc>
          <w:tcPr>
            <w:tcW w:w="993" w:type="dxa"/>
            <w:vAlign w:val="bottom"/>
          </w:tcPr>
          <w:p w:rsidR="006D5CF2" w:rsidRPr="006D5CF2" w:rsidRDefault="006D5CF2" w:rsidP="006D5CF2">
            <w:pPr>
              <w:widowControl w:val="0"/>
              <w:shd w:val="clear" w:color="auto" w:fill="FFFFFF"/>
              <w:jc w:val="center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D5CF2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9" w:type="dxa"/>
            <w:vAlign w:val="bottom"/>
          </w:tcPr>
          <w:p w:rsidR="006D5CF2" w:rsidRPr="006D5CF2" w:rsidRDefault="006D5CF2" w:rsidP="006D5CF2">
            <w:pPr>
              <w:jc w:val="center"/>
              <w:rPr>
                <w:rFonts w:eastAsia="Calibri"/>
                <w:sz w:val="26"/>
                <w:szCs w:val="26"/>
              </w:rPr>
            </w:pPr>
            <w:r w:rsidRPr="006D5CF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F2" w:rsidRPr="006D5CF2" w:rsidRDefault="006D5CF2" w:rsidP="006D5CF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D5CF2" w:rsidRPr="006D5CF2" w:rsidTr="0023266E">
        <w:trPr>
          <w:trHeight w:val="195"/>
        </w:trPr>
        <w:tc>
          <w:tcPr>
            <w:tcW w:w="3998" w:type="dxa"/>
          </w:tcPr>
          <w:p w:rsidR="006D5CF2" w:rsidRPr="006D5CF2" w:rsidRDefault="006D5CF2" w:rsidP="006D5CF2">
            <w:pPr>
              <w:widowControl w:val="0"/>
              <w:shd w:val="clear" w:color="auto" w:fill="FFFFFF"/>
              <w:ind w:firstLine="5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D5CF2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Вскрытие </w:t>
            </w:r>
            <w:proofErr w:type="spellStart"/>
            <w:r w:rsidRPr="006D5CF2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>паратонзиллярного</w:t>
            </w:r>
            <w:proofErr w:type="spellEnd"/>
            <w:r w:rsidRPr="006D5CF2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абсцесса</w:t>
            </w:r>
          </w:p>
        </w:tc>
        <w:tc>
          <w:tcPr>
            <w:tcW w:w="993" w:type="dxa"/>
            <w:vAlign w:val="bottom"/>
          </w:tcPr>
          <w:p w:rsidR="006D5CF2" w:rsidRPr="006D5CF2" w:rsidRDefault="006D5CF2" w:rsidP="006D5CF2">
            <w:pPr>
              <w:widowControl w:val="0"/>
              <w:shd w:val="clear" w:color="auto" w:fill="FFFFFF"/>
              <w:jc w:val="center"/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6D5CF2">
              <w:rPr>
                <w:rFonts w:eastAsia="Times New Roman"/>
                <w:snapToGrid w:val="0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9" w:type="dxa"/>
            <w:vAlign w:val="bottom"/>
          </w:tcPr>
          <w:p w:rsidR="006D5CF2" w:rsidRPr="006D5CF2" w:rsidRDefault="006D5CF2" w:rsidP="006D5CF2">
            <w:pPr>
              <w:jc w:val="center"/>
              <w:rPr>
                <w:rFonts w:eastAsia="Calibri"/>
                <w:sz w:val="26"/>
                <w:szCs w:val="26"/>
              </w:rPr>
            </w:pPr>
            <w:r w:rsidRPr="006D5CF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F2" w:rsidRPr="006D5CF2" w:rsidRDefault="006D5CF2" w:rsidP="006D5CF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6D5CF2" w:rsidRPr="006D5CF2" w:rsidRDefault="006D5CF2" w:rsidP="006D5C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D5CF2" w:rsidRPr="006D5CF2" w:rsidRDefault="006D5CF2" w:rsidP="006D5C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D5CF2">
        <w:rPr>
          <w:rFonts w:ascii="Times New Roman" w:eastAsia="Calibri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7268">
        <w:rPr>
          <w:rFonts w:ascii="Times New Roman" w:eastAsia="Calibri" w:hAnsi="Times New Roman" w:cs="Times New Roman"/>
          <w:sz w:val="20"/>
          <w:szCs w:val="20"/>
        </w:rPr>
        <w:t>должность руководителя интернатуры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  (инициалы, фамилия)</w:t>
      </w: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977268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7268">
        <w:rPr>
          <w:rFonts w:ascii="Times New Roman" w:eastAsia="Calibri" w:hAnsi="Times New Roman" w:cs="Times New Roman"/>
          <w:sz w:val="28"/>
          <w:szCs w:val="28"/>
        </w:rPr>
        <w:t>Врач-интерн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Pr="00977268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66678D" w:rsidRDefault="00977268" w:rsidP="00212E95">
      <w:pPr>
        <w:spacing w:after="0" w:line="240" w:lineRule="auto"/>
      </w:pP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(подпись)</w:t>
      </w:r>
      <w:r w:rsidRPr="00977268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proofErr w:type="gramStart"/>
      <w:r w:rsidRPr="00977268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977268">
        <w:rPr>
          <w:rFonts w:ascii="Times New Roman" w:eastAsia="Calibri" w:hAnsi="Times New Roman" w:cs="Times New Roman"/>
          <w:sz w:val="20"/>
          <w:szCs w:val="20"/>
        </w:rPr>
        <w:t>инициалы, фамилия)</w:t>
      </w:r>
    </w:p>
    <w:sectPr w:rsidR="0066678D" w:rsidSect="00491FB5"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212E95"/>
    <w:rsid w:val="0021362E"/>
    <w:rsid w:val="002C46CF"/>
    <w:rsid w:val="002F58F7"/>
    <w:rsid w:val="00491FB5"/>
    <w:rsid w:val="006604C4"/>
    <w:rsid w:val="006D5CF2"/>
    <w:rsid w:val="00752743"/>
    <w:rsid w:val="007E71A0"/>
    <w:rsid w:val="0087027C"/>
    <w:rsid w:val="008E4D89"/>
    <w:rsid w:val="008F349F"/>
    <w:rsid w:val="00977268"/>
    <w:rsid w:val="009A1FFD"/>
    <w:rsid w:val="00AF0E98"/>
    <w:rsid w:val="00BF283A"/>
    <w:rsid w:val="00C80B99"/>
    <w:rsid w:val="00CA0C2A"/>
    <w:rsid w:val="00CA1FFB"/>
    <w:rsid w:val="00D76A11"/>
    <w:rsid w:val="00E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5076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772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604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F34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12E9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491F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6D5CF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2023-08-04T09:14:00Z</dcterms:created>
  <dcterms:modified xsi:type="dcterms:W3CDTF">2023-08-04T09:16:00Z</dcterms:modified>
</cp:coreProperties>
</file>