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65" w:rsidRPr="00BB1FC6" w:rsidRDefault="00BD0865" w:rsidP="0070783B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Республики Б</w:t>
      </w:r>
      <w:r w:rsidRPr="00BB1FC6">
        <w:rPr>
          <w:sz w:val="28"/>
          <w:szCs w:val="28"/>
        </w:rPr>
        <w:t>еларусь</w:t>
      </w:r>
    </w:p>
    <w:p w:rsidR="00BD0865" w:rsidRDefault="00BD0865" w:rsidP="0061781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BB1FC6">
        <w:rPr>
          <w:sz w:val="28"/>
          <w:szCs w:val="28"/>
        </w:rPr>
        <w:t xml:space="preserve">чреждение образования </w:t>
      </w:r>
    </w:p>
    <w:p w:rsidR="00BD0865" w:rsidRPr="00BD0865" w:rsidRDefault="00BD0865" w:rsidP="00617819">
      <w:pPr>
        <w:ind w:firstLine="709"/>
        <w:jc w:val="center"/>
        <w:rPr>
          <w:sz w:val="28"/>
          <w:szCs w:val="28"/>
        </w:rPr>
      </w:pPr>
      <w:r w:rsidRPr="00BD0865">
        <w:rPr>
          <w:sz w:val="28"/>
          <w:szCs w:val="28"/>
        </w:rPr>
        <w:t>«Гродненский государственный медицинский университет»</w:t>
      </w:r>
    </w:p>
    <w:p w:rsidR="00BD0865" w:rsidRPr="00BD0865" w:rsidRDefault="00401C30" w:rsidP="0070783B">
      <w:pPr>
        <w:spacing w:before="120" w:after="120"/>
        <w:ind w:firstLine="709"/>
        <w:jc w:val="center"/>
        <w:rPr>
          <w:color w:val="000000"/>
          <w:sz w:val="28"/>
          <w:szCs w:val="28"/>
        </w:rPr>
      </w:pPr>
      <w:r w:rsidRPr="00BD0865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4324913" wp14:editId="082A2C6E">
            <wp:simplePos x="0" y="0"/>
            <wp:positionH relativeFrom="column">
              <wp:posOffset>2719282</wp:posOffset>
            </wp:positionH>
            <wp:positionV relativeFrom="paragraph">
              <wp:posOffset>462703</wp:posOffset>
            </wp:positionV>
            <wp:extent cx="683260" cy="811530"/>
            <wp:effectExtent l="0" t="0" r="2540" b="7620"/>
            <wp:wrapTopAndBottom/>
            <wp:docPr id="2" name="Рисунок 2" descr="http://www.grsmu.by/_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smu.by/_img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865"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 wp14:anchorId="27892DF4" wp14:editId="54B4B937">
            <wp:simplePos x="0" y="0"/>
            <wp:positionH relativeFrom="column">
              <wp:posOffset>3789257</wp:posOffset>
            </wp:positionH>
            <wp:positionV relativeFrom="paragraph">
              <wp:posOffset>462068</wp:posOffset>
            </wp:positionV>
            <wp:extent cx="675640" cy="666750"/>
            <wp:effectExtent l="0" t="0" r="0" b="0"/>
            <wp:wrapNone/>
            <wp:docPr id="1" name="Рисунок 1" descr="http://www.grsmu.by/files/image/nayka/logo_s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smu.by/files/image/nayka/logo_sm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667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865" w:rsidRPr="00BD0865">
        <w:rPr>
          <w:color w:val="000000"/>
          <w:sz w:val="28"/>
          <w:szCs w:val="28"/>
        </w:rPr>
        <w:t xml:space="preserve">Совет молодых ученых </w:t>
      </w:r>
    </w:p>
    <w:p w:rsidR="00BD0865" w:rsidRPr="00BB1FC6" w:rsidRDefault="00BD0865" w:rsidP="005A47C5">
      <w:pPr>
        <w:jc w:val="center"/>
        <w:rPr>
          <w:b/>
          <w:color w:val="000000"/>
          <w:sz w:val="28"/>
          <w:szCs w:val="28"/>
        </w:rPr>
      </w:pPr>
      <w:r w:rsidRPr="00BB1FC6">
        <w:rPr>
          <w:b/>
          <w:color w:val="000000"/>
          <w:sz w:val="28"/>
          <w:szCs w:val="28"/>
        </w:rPr>
        <w:t>ИНФОРМАЦИОННОЕ ПИСЬМО</w:t>
      </w:r>
    </w:p>
    <w:p w:rsidR="00BD0865" w:rsidRPr="00BD0865" w:rsidRDefault="00BD0865" w:rsidP="005A47C5">
      <w:pPr>
        <w:pStyle w:val="Default"/>
        <w:spacing w:before="120"/>
        <w:jc w:val="center"/>
        <w:rPr>
          <w:b/>
          <w:iCs/>
          <w:color w:val="002060"/>
          <w:sz w:val="32"/>
          <w:szCs w:val="28"/>
        </w:rPr>
      </w:pPr>
      <w:r w:rsidRPr="00BD0865">
        <w:rPr>
          <w:b/>
          <w:iCs/>
          <w:color w:val="002060"/>
          <w:sz w:val="32"/>
          <w:szCs w:val="28"/>
          <w:lang w:val="en-US"/>
        </w:rPr>
        <w:t>X</w:t>
      </w:r>
      <w:r w:rsidR="00570C67">
        <w:rPr>
          <w:b/>
          <w:iCs/>
          <w:color w:val="002060"/>
          <w:sz w:val="32"/>
          <w:szCs w:val="28"/>
          <w:lang w:val="en-US"/>
        </w:rPr>
        <w:t>I</w:t>
      </w:r>
      <w:r w:rsidRPr="00BD0865">
        <w:rPr>
          <w:b/>
          <w:iCs/>
          <w:color w:val="002060"/>
          <w:sz w:val="32"/>
          <w:szCs w:val="28"/>
        </w:rPr>
        <w:t xml:space="preserve"> РЕСПУБЛИКАНСКАЯ НАУЧНО-ПРАКТИЧЕСКАЯ КОНФЕРЕНЦИЯ МОЛОДЫХ УЧЁНЫХ </w:t>
      </w:r>
      <w:r w:rsidRPr="00BD0865">
        <w:rPr>
          <w:b/>
          <w:bCs/>
          <w:color w:val="002060"/>
          <w:sz w:val="32"/>
          <w:szCs w:val="28"/>
        </w:rPr>
        <w:t xml:space="preserve">«СОВРЕМЕННЫЕ ДОСТИЖЕНИЯ </w:t>
      </w:r>
      <w:r w:rsidR="00C53F4C">
        <w:rPr>
          <w:b/>
          <w:bCs/>
          <w:color w:val="002060"/>
          <w:sz w:val="32"/>
          <w:szCs w:val="28"/>
        </w:rPr>
        <w:t xml:space="preserve">МОЛОДЫХ УЧЁНЫХ В МЕДИЦИНЕ </w:t>
      </w:r>
      <w:r w:rsidR="00401C30">
        <w:rPr>
          <w:b/>
          <w:bCs/>
          <w:color w:val="002060"/>
          <w:sz w:val="32"/>
          <w:szCs w:val="28"/>
        </w:rPr>
        <w:t>–</w:t>
      </w:r>
      <w:r w:rsidR="00C53F4C">
        <w:rPr>
          <w:b/>
          <w:bCs/>
          <w:color w:val="002060"/>
          <w:sz w:val="32"/>
          <w:szCs w:val="28"/>
        </w:rPr>
        <w:t xml:space="preserve"> 202</w:t>
      </w:r>
      <w:r w:rsidR="00570C67" w:rsidRPr="00570C67">
        <w:rPr>
          <w:b/>
          <w:bCs/>
          <w:color w:val="002060"/>
          <w:sz w:val="32"/>
          <w:szCs w:val="28"/>
        </w:rPr>
        <w:t>4</w:t>
      </w:r>
      <w:r w:rsidRPr="00BD0865">
        <w:rPr>
          <w:b/>
          <w:bCs/>
          <w:color w:val="002060"/>
          <w:sz w:val="32"/>
          <w:szCs w:val="28"/>
        </w:rPr>
        <w:t>»</w:t>
      </w:r>
    </w:p>
    <w:p w:rsidR="00BD0865" w:rsidRPr="00BD0865" w:rsidRDefault="00BD0865" w:rsidP="00401C30">
      <w:pPr>
        <w:spacing w:before="120" w:after="120"/>
        <w:ind w:firstLine="709"/>
        <w:rPr>
          <w:b/>
          <w:color w:val="C00000"/>
          <w:sz w:val="32"/>
          <w:szCs w:val="28"/>
        </w:rPr>
      </w:pPr>
      <w:r w:rsidRPr="00BB1FC6">
        <w:rPr>
          <w:b/>
          <w:bCs/>
          <w:color w:val="000000"/>
          <w:sz w:val="28"/>
          <w:szCs w:val="28"/>
        </w:rPr>
        <w:t xml:space="preserve">Дата проведения: </w:t>
      </w:r>
      <w:r w:rsidR="00570C67">
        <w:rPr>
          <w:b/>
          <w:color w:val="C00000"/>
          <w:sz w:val="28"/>
          <w:szCs w:val="28"/>
          <w:lang w:val="en-US"/>
        </w:rPr>
        <w:t>29</w:t>
      </w:r>
      <w:r w:rsidRPr="00F1241A">
        <w:rPr>
          <w:b/>
          <w:color w:val="C00000"/>
          <w:sz w:val="28"/>
          <w:szCs w:val="28"/>
        </w:rPr>
        <w:t xml:space="preserve"> ноября 202</w:t>
      </w:r>
      <w:r w:rsidR="00570C67">
        <w:rPr>
          <w:b/>
          <w:color w:val="C00000"/>
          <w:sz w:val="28"/>
          <w:szCs w:val="28"/>
          <w:lang w:val="en-US"/>
        </w:rPr>
        <w:t>4</w:t>
      </w:r>
      <w:r w:rsidRPr="00F1241A">
        <w:rPr>
          <w:b/>
          <w:color w:val="C00000"/>
          <w:sz w:val="28"/>
          <w:szCs w:val="28"/>
        </w:rPr>
        <w:t xml:space="preserve"> года</w:t>
      </w:r>
      <w:r w:rsidR="00401C30">
        <w:rPr>
          <w:b/>
          <w:color w:val="C00000"/>
          <w:sz w:val="28"/>
          <w:szCs w:val="28"/>
        </w:rPr>
        <w:t>.</w:t>
      </w:r>
    </w:p>
    <w:p w:rsidR="00BD0865" w:rsidRDefault="00BD0865" w:rsidP="00617819">
      <w:pPr>
        <w:ind w:firstLine="709"/>
        <w:jc w:val="both"/>
        <w:rPr>
          <w:sz w:val="28"/>
          <w:szCs w:val="28"/>
        </w:rPr>
      </w:pPr>
      <w:r w:rsidRPr="00BB1FC6">
        <w:rPr>
          <w:b/>
          <w:bCs/>
          <w:color w:val="000000"/>
          <w:sz w:val="28"/>
          <w:szCs w:val="28"/>
        </w:rPr>
        <w:t xml:space="preserve">Место проведения: </w:t>
      </w:r>
      <w:r w:rsidRPr="00BB1FC6">
        <w:rPr>
          <w:sz w:val="28"/>
          <w:szCs w:val="28"/>
        </w:rPr>
        <w:t>Гродненский государственный медицинский университет</w:t>
      </w:r>
      <w:r w:rsidR="00401C30">
        <w:rPr>
          <w:sz w:val="28"/>
          <w:szCs w:val="28"/>
        </w:rPr>
        <w:t>,</w:t>
      </w:r>
    </w:p>
    <w:p w:rsidR="00401C30" w:rsidRPr="00BB1FC6" w:rsidRDefault="00401C30" w:rsidP="00401C30">
      <w:pPr>
        <w:ind w:firstLine="3261"/>
        <w:jc w:val="both"/>
        <w:rPr>
          <w:sz w:val="28"/>
          <w:szCs w:val="28"/>
        </w:rPr>
      </w:pPr>
      <w:r w:rsidRPr="00BB1FC6">
        <w:rPr>
          <w:bCs/>
          <w:color w:val="000000"/>
          <w:sz w:val="28"/>
          <w:szCs w:val="28"/>
        </w:rPr>
        <w:t>г. Гродно, ул. Горького 80</w:t>
      </w:r>
      <w:r>
        <w:rPr>
          <w:bCs/>
          <w:color w:val="000000"/>
          <w:sz w:val="28"/>
          <w:szCs w:val="28"/>
        </w:rPr>
        <w:t>.</w:t>
      </w:r>
    </w:p>
    <w:p w:rsidR="00353C3D" w:rsidRPr="00353C3D" w:rsidRDefault="00BD0865" w:rsidP="00401C30">
      <w:pPr>
        <w:spacing w:before="120" w:after="120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F1241A">
        <w:rPr>
          <w:b/>
          <w:sz w:val="28"/>
          <w:szCs w:val="28"/>
        </w:rPr>
        <w:t>Формат проведения</w:t>
      </w:r>
      <w:r w:rsidRPr="00BB1FC6">
        <w:rPr>
          <w:sz w:val="28"/>
          <w:szCs w:val="28"/>
        </w:rPr>
        <w:t xml:space="preserve">: </w:t>
      </w:r>
      <w:r w:rsidRPr="00BB1FC6">
        <w:rPr>
          <w:sz w:val="28"/>
          <w:szCs w:val="28"/>
          <w:lang w:val="en-US"/>
        </w:rPr>
        <w:t>offline</w:t>
      </w:r>
      <w:r w:rsidRPr="00BD0865">
        <w:rPr>
          <w:sz w:val="28"/>
          <w:szCs w:val="28"/>
        </w:rPr>
        <w:t>/</w:t>
      </w:r>
      <w:r w:rsidRPr="00BB1FC6">
        <w:rPr>
          <w:sz w:val="28"/>
          <w:szCs w:val="28"/>
          <w:lang w:val="en-US"/>
        </w:rPr>
        <w:t>online</w:t>
      </w:r>
      <w:r w:rsidR="0091688F">
        <w:rPr>
          <w:sz w:val="28"/>
          <w:szCs w:val="28"/>
        </w:rPr>
        <w:t xml:space="preserve">. </w:t>
      </w:r>
    </w:p>
    <w:p w:rsidR="0091688F" w:rsidRDefault="0091688F" w:rsidP="00401C30">
      <w:pPr>
        <w:widowControl/>
        <w:autoSpaceDE/>
        <w:autoSpaceDN/>
        <w:adjustRightInd/>
        <w:spacing w:before="120" w:after="120"/>
        <w:ind w:firstLine="709"/>
        <w:jc w:val="both"/>
        <w:rPr>
          <w:sz w:val="28"/>
          <w:szCs w:val="28"/>
        </w:rPr>
      </w:pPr>
      <w:r w:rsidRPr="0091688F">
        <w:rPr>
          <w:b/>
          <w:sz w:val="28"/>
          <w:szCs w:val="28"/>
        </w:rPr>
        <w:t>Рабочие языки конференции</w:t>
      </w:r>
      <w:r w:rsidRPr="00BB1FC6">
        <w:rPr>
          <w:sz w:val="28"/>
          <w:szCs w:val="28"/>
        </w:rPr>
        <w:t>: русский, бе</w:t>
      </w:r>
      <w:r>
        <w:rPr>
          <w:sz w:val="28"/>
          <w:szCs w:val="28"/>
        </w:rPr>
        <w:t>лорусский, английский.</w:t>
      </w:r>
    </w:p>
    <w:p w:rsidR="00BD0865" w:rsidRPr="00BD0865" w:rsidRDefault="00BD0865" w:rsidP="00401C30">
      <w:pPr>
        <w:spacing w:before="120"/>
        <w:jc w:val="center"/>
        <w:rPr>
          <w:b/>
          <w:color w:val="002060"/>
          <w:sz w:val="28"/>
          <w:szCs w:val="28"/>
        </w:rPr>
      </w:pPr>
      <w:r w:rsidRPr="00BD0865">
        <w:rPr>
          <w:b/>
          <w:color w:val="002060"/>
          <w:sz w:val="28"/>
          <w:szCs w:val="28"/>
        </w:rPr>
        <w:t>Тематика конференции</w:t>
      </w:r>
    </w:p>
    <w:p w:rsidR="00BD0865" w:rsidRPr="00BB1FC6" w:rsidRDefault="00BD0865" w:rsidP="00617819">
      <w:pPr>
        <w:widowControl/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r w:rsidRPr="00BB1FC6">
        <w:rPr>
          <w:iCs/>
          <w:color w:val="000000"/>
          <w:sz w:val="28"/>
          <w:szCs w:val="28"/>
        </w:rPr>
        <w:t xml:space="preserve">На конференции планируется обсуждение актуальных проблем фундаментальной и </w:t>
      </w:r>
      <w:bookmarkStart w:id="0" w:name="_GoBack"/>
      <w:bookmarkEnd w:id="0"/>
      <w:r w:rsidRPr="00BB1FC6">
        <w:rPr>
          <w:iCs/>
          <w:color w:val="000000"/>
          <w:sz w:val="28"/>
          <w:szCs w:val="28"/>
        </w:rPr>
        <w:t>клинической медицины, а также по смежным дисциплинам.</w:t>
      </w:r>
    </w:p>
    <w:p w:rsidR="00BD0865" w:rsidRPr="00BD0865" w:rsidRDefault="00BD0865" w:rsidP="00401C30">
      <w:pPr>
        <w:pStyle w:val="5"/>
        <w:spacing w:before="120"/>
        <w:jc w:val="center"/>
        <w:rPr>
          <w:color w:val="002060"/>
          <w:sz w:val="28"/>
          <w:szCs w:val="28"/>
        </w:rPr>
      </w:pPr>
      <w:r w:rsidRPr="00BD0865">
        <w:rPr>
          <w:color w:val="002060"/>
          <w:sz w:val="28"/>
          <w:szCs w:val="28"/>
        </w:rPr>
        <w:t>Условия участия в конференции</w:t>
      </w:r>
    </w:p>
    <w:p w:rsidR="00617819" w:rsidRPr="00617819" w:rsidRDefault="00617819" w:rsidP="006B185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17819">
        <w:rPr>
          <w:sz w:val="28"/>
          <w:szCs w:val="28"/>
        </w:rPr>
        <w:t>Возраст участника конференции: до 35 лет включительно</w:t>
      </w:r>
    </w:p>
    <w:p w:rsidR="00617819" w:rsidRPr="00617819" w:rsidRDefault="00617819" w:rsidP="00294BB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17819">
        <w:rPr>
          <w:sz w:val="28"/>
          <w:szCs w:val="28"/>
        </w:rPr>
        <w:t>От одного автора (в том числе и в соавторстве) принимается не более 3-х работ.</w:t>
      </w:r>
    </w:p>
    <w:p w:rsidR="00617819" w:rsidRDefault="00BD0865" w:rsidP="0070783B">
      <w:pPr>
        <w:spacing w:before="120"/>
        <w:ind w:firstLine="709"/>
        <w:jc w:val="both"/>
        <w:rPr>
          <w:sz w:val="28"/>
          <w:szCs w:val="28"/>
        </w:rPr>
      </w:pPr>
      <w:r w:rsidRPr="00617819">
        <w:rPr>
          <w:b/>
          <w:sz w:val="28"/>
          <w:szCs w:val="28"/>
        </w:rPr>
        <w:t>Для участия на конференции</w:t>
      </w:r>
      <w:r w:rsidRPr="00BB1FC6">
        <w:rPr>
          <w:sz w:val="28"/>
          <w:szCs w:val="28"/>
        </w:rPr>
        <w:t xml:space="preserve"> необходимо </w:t>
      </w:r>
      <w:r w:rsidRPr="00F1241A">
        <w:rPr>
          <w:b/>
          <w:color w:val="C00000"/>
          <w:sz w:val="28"/>
          <w:szCs w:val="28"/>
          <w:u w:val="single"/>
        </w:rPr>
        <w:t>до 1</w:t>
      </w:r>
      <w:r w:rsidR="006B1853">
        <w:rPr>
          <w:b/>
          <w:color w:val="C00000"/>
          <w:sz w:val="28"/>
          <w:szCs w:val="28"/>
          <w:u w:val="single"/>
        </w:rPr>
        <w:t>5</w:t>
      </w:r>
      <w:r w:rsidRPr="00F1241A">
        <w:rPr>
          <w:b/>
          <w:color w:val="C00000"/>
          <w:sz w:val="28"/>
          <w:szCs w:val="28"/>
          <w:u w:val="single"/>
        </w:rPr>
        <w:t xml:space="preserve"> </w:t>
      </w:r>
      <w:r w:rsidR="00570C67">
        <w:rPr>
          <w:b/>
          <w:color w:val="C00000"/>
          <w:sz w:val="28"/>
          <w:szCs w:val="28"/>
          <w:u w:val="single"/>
        </w:rPr>
        <w:t>сентября</w:t>
      </w:r>
      <w:r w:rsidRPr="00F1241A">
        <w:rPr>
          <w:b/>
          <w:color w:val="C00000"/>
          <w:sz w:val="28"/>
          <w:szCs w:val="28"/>
          <w:u w:val="single"/>
        </w:rPr>
        <w:t xml:space="preserve"> 202</w:t>
      </w:r>
      <w:r w:rsidR="00570C67">
        <w:rPr>
          <w:b/>
          <w:color w:val="C00000"/>
          <w:sz w:val="28"/>
          <w:szCs w:val="28"/>
          <w:u w:val="single"/>
        </w:rPr>
        <w:t>4</w:t>
      </w:r>
      <w:r w:rsidRPr="00F1241A">
        <w:rPr>
          <w:b/>
          <w:color w:val="C00000"/>
          <w:sz w:val="28"/>
          <w:szCs w:val="28"/>
          <w:u w:val="single"/>
        </w:rPr>
        <w:t xml:space="preserve"> года</w:t>
      </w:r>
      <w:r w:rsidRPr="00F1241A">
        <w:rPr>
          <w:color w:val="C00000"/>
          <w:sz w:val="28"/>
          <w:szCs w:val="28"/>
        </w:rPr>
        <w:t xml:space="preserve"> </w:t>
      </w:r>
      <w:r w:rsidRPr="00BB1FC6">
        <w:rPr>
          <w:sz w:val="28"/>
          <w:szCs w:val="28"/>
        </w:rPr>
        <w:t xml:space="preserve">представить </w:t>
      </w:r>
      <w:r w:rsidR="00401C30">
        <w:rPr>
          <w:sz w:val="28"/>
          <w:szCs w:val="28"/>
        </w:rPr>
        <w:br/>
      </w:r>
      <w:r w:rsidRPr="00BB1FC6">
        <w:rPr>
          <w:sz w:val="28"/>
          <w:szCs w:val="28"/>
        </w:rPr>
        <w:t>в оргкомитет комплект документов:</w:t>
      </w:r>
    </w:p>
    <w:p w:rsidR="00617819" w:rsidRDefault="00617819" w:rsidP="00294BB7">
      <w:pPr>
        <w:ind w:firstLine="709"/>
        <w:jc w:val="both"/>
        <w:rPr>
          <w:sz w:val="28"/>
          <w:szCs w:val="28"/>
        </w:rPr>
      </w:pPr>
      <w:r w:rsidRPr="00BB1F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D0865" w:rsidRPr="00617819">
        <w:rPr>
          <w:sz w:val="28"/>
          <w:szCs w:val="28"/>
        </w:rPr>
        <w:t xml:space="preserve">регистрационная форма на участие в конференции (форма прилагается) – </w:t>
      </w:r>
      <w:r w:rsidR="00401C30">
        <w:rPr>
          <w:sz w:val="28"/>
          <w:szCs w:val="28"/>
        </w:rPr>
        <w:br/>
      </w:r>
      <w:r w:rsidR="00BD0865" w:rsidRPr="00617819">
        <w:rPr>
          <w:sz w:val="28"/>
          <w:szCs w:val="28"/>
        </w:rPr>
        <w:t>в названии указать фамилию первого автора</w:t>
      </w:r>
      <w:r w:rsidR="00B31BA7" w:rsidRPr="00617819">
        <w:rPr>
          <w:sz w:val="28"/>
          <w:szCs w:val="28"/>
        </w:rPr>
        <w:t xml:space="preserve"> и слово регистрация</w:t>
      </w:r>
      <w:r w:rsidR="00BD0865" w:rsidRPr="00617819">
        <w:rPr>
          <w:sz w:val="28"/>
          <w:szCs w:val="28"/>
        </w:rPr>
        <w:t xml:space="preserve"> (например, Иванов-регистрация.</w:t>
      </w:r>
      <w:r w:rsidR="00BD0865" w:rsidRPr="00617819">
        <w:rPr>
          <w:b/>
          <w:sz w:val="28"/>
          <w:szCs w:val="28"/>
          <w:lang w:val="en-US"/>
        </w:rPr>
        <w:t>rtf</w:t>
      </w:r>
      <w:r w:rsidR="00BD0865" w:rsidRPr="00617819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617819" w:rsidRDefault="00617819" w:rsidP="00294BB7">
      <w:pPr>
        <w:ind w:firstLine="709"/>
        <w:jc w:val="both"/>
        <w:rPr>
          <w:sz w:val="28"/>
          <w:szCs w:val="28"/>
        </w:rPr>
      </w:pPr>
      <w:r w:rsidRPr="00BB1F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D0865" w:rsidRPr="00BB1FC6">
        <w:rPr>
          <w:sz w:val="28"/>
          <w:szCs w:val="28"/>
        </w:rPr>
        <w:t>материалы публикации (требования прилагаются) – в названии файла следует указать фамилию первого автора (например, Иванов.</w:t>
      </w:r>
      <w:r w:rsidR="00BD0865" w:rsidRPr="00BD0865">
        <w:rPr>
          <w:b/>
          <w:sz w:val="28"/>
          <w:szCs w:val="28"/>
          <w:lang w:val="en-US"/>
        </w:rPr>
        <w:t>rtf</w:t>
      </w:r>
      <w:r w:rsidR="00BD0865" w:rsidRPr="00BD0865">
        <w:rPr>
          <w:b/>
          <w:sz w:val="28"/>
          <w:szCs w:val="28"/>
        </w:rPr>
        <w:t>)</w:t>
      </w:r>
      <w:r w:rsidR="00BD0865" w:rsidRPr="00BB1FC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31BA7" w:rsidRPr="00BB1FC6" w:rsidRDefault="00617819" w:rsidP="00294BB7">
      <w:pPr>
        <w:ind w:firstLine="709"/>
        <w:jc w:val="both"/>
        <w:rPr>
          <w:sz w:val="28"/>
          <w:szCs w:val="28"/>
        </w:rPr>
      </w:pPr>
      <w:r w:rsidRPr="00BB1F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31BA7">
        <w:rPr>
          <w:sz w:val="28"/>
          <w:szCs w:val="28"/>
        </w:rPr>
        <w:t>справка о проверке статьи на наличие заимствований</w:t>
      </w:r>
      <w:r w:rsidR="0091688F">
        <w:rPr>
          <w:sz w:val="28"/>
          <w:szCs w:val="28"/>
        </w:rPr>
        <w:t xml:space="preserve"> (</w:t>
      </w:r>
      <w:r w:rsidR="0091688F">
        <w:rPr>
          <w:b/>
          <w:color w:val="FF0000"/>
          <w:sz w:val="28"/>
          <w:szCs w:val="28"/>
        </w:rPr>
        <w:t>оригинальность текста должна составлять не менее 50%)</w:t>
      </w:r>
      <w:r w:rsidR="00B31BA7">
        <w:rPr>
          <w:sz w:val="28"/>
          <w:szCs w:val="28"/>
        </w:rPr>
        <w:t xml:space="preserve"> </w:t>
      </w:r>
      <w:r w:rsidR="00B31BA7" w:rsidRPr="00BB1FC6">
        <w:rPr>
          <w:sz w:val="28"/>
          <w:szCs w:val="28"/>
        </w:rPr>
        <w:t>– в названии указать фамилию первого автора</w:t>
      </w:r>
      <w:r w:rsidR="0091688F">
        <w:rPr>
          <w:sz w:val="28"/>
          <w:szCs w:val="28"/>
        </w:rPr>
        <w:t xml:space="preserve"> и слово оригинальность</w:t>
      </w:r>
      <w:r w:rsidR="00B31BA7" w:rsidRPr="00BB1FC6">
        <w:rPr>
          <w:sz w:val="28"/>
          <w:szCs w:val="28"/>
        </w:rPr>
        <w:t xml:space="preserve"> (например, Иванов-</w:t>
      </w:r>
      <w:r w:rsidR="0091688F">
        <w:rPr>
          <w:sz w:val="28"/>
          <w:szCs w:val="28"/>
        </w:rPr>
        <w:t>оригинальность</w:t>
      </w:r>
      <w:r w:rsidR="00B31BA7" w:rsidRPr="00BB1FC6">
        <w:rPr>
          <w:sz w:val="28"/>
          <w:szCs w:val="28"/>
        </w:rPr>
        <w:t>.</w:t>
      </w:r>
      <w:r w:rsidR="00B31BA7" w:rsidRPr="00BD0865">
        <w:rPr>
          <w:b/>
          <w:sz w:val="28"/>
          <w:szCs w:val="28"/>
          <w:lang w:val="en-US"/>
        </w:rPr>
        <w:t>rtf</w:t>
      </w:r>
      <w:r w:rsidR="00B31BA7" w:rsidRPr="00BB1FC6">
        <w:rPr>
          <w:sz w:val="28"/>
          <w:szCs w:val="28"/>
        </w:rPr>
        <w:t>);</w:t>
      </w:r>
    </w:p>
    <w:p w:rsidR="00BD0865" w:rsidRDefault="00BD0865" w:rsidP="0070783B">
      <w:pPr>
        <w:spacing w:before="120"/>
        <w:ind w:firstLine="709"/>
        <w:jc w:val="both"/>
        <w:rPr>
          <w:b/>
          <w:bCs/>
          <w:color w:val="C00000"/>
          <w:sz w:val="28"/>
          <w:szCs w:val="28"/>
          <w:lang w:val="fr-FR"/>
        </w:rPr>
      </w:pPr>
      <w:r w:rsidRPr="00BB1FC6">
        <w:rPr>
          <w:b/>
          <w:bCs/>
          <w:color w:val="000000"/>
          <w:sz w:val="28"/>
          <w:szCs w:val="28"/>
        </w:rPr>
        <w:t>Комплект документов (регистрационная форма</w:t>
      </w:r>
      <w:r w:rsidR="0091688F">
        <w:rPr>
          <w:b/>
          <w:bCs/>
          <w:color w:val="000000"/>
          <w:sz w:val="28"/>
          <w:szCs w:val="28"/>
        </w:rPr>
        <w:t>,</w:t>
      </w:r>
      <w:r w:rsidR="0091688F" w:rsidRPr="0091688F">
        <w:rPr>
          <w:b/>
          <w:bCs/>
          <w:color w:val="000000"/>
          <w:sz w:val="28"/>
          <w:szCs w:val="28"/>
        </w:rPr>
        <w:t xml:space="preserve"> </w:t>
      </w:r>
      <w:r w:rsidR="0091688F" w:rsidRPr="00BB1FC6">
        <w:rPr>
          <w:b/>
          <w:bCs/>
          <w:color w:val="000000"/>
          <w:sz w:val="28"/>
          <w:szCs w:val="28"/>
        </w:rPr>
        <w:t>материалы публикации,</w:t>
      </w:r>
      <w:r w:rsidR="0091688F">
        <w:rPr>
          <w:b/>
          <w:bCs/>
          <w:color w:val="000000"/>
          <w:sz w:val="28"/>
          <w:szCs w:val="28"/>
        </w:rPr>
        <w:t xml:space="preserve"> справка о проверке статьи на наличие заимствований</w:t>
      </w:r>
      <w:r w:rsidRPr="00BB1FC6">
        <w:rPr>
          <w:b/>
          <w:bCs/>
          <w:color w:val="000000"/>
          <w:sz w:val="28"/>
          <w:szCs w:val="28"/>
        </w:rPr>
        <w:t xml:space="preserve">) </w:t>
      </w:r>
      <w:r w:rsidRPr="00BB1FC6">
        <w:rPr>
          <w:bCs/>
          <w:color w:val="000000"/>
          <w:sz w:val="28"/>
          <w:szCs w:val="28"/>
        </w:rPr>
        <w:t>представляется в оргкомитет по электронной почте по адресу</w:t>
      </w:r>
      <w:r w:rsidRPr="00BB1FC6">
        <w:rPr>
          <w:b/>
          <w:bCs/>
          <w:color w:val="000000"/>
          <w:sz w:val="28"/>
          <w:szCs w:val="28"/>
        </w:rPr>
        <w:t>:</w:t>
      </w:r>
      <w:r w:rsidRPr="00BB1FC6">
        <w:rPr>
          <w:b/>
          <w:bCs/>
          <w:color w:val="000000"/>
          <w:sz w:val="28"/>
          <w:szCs w:val="28"/>
          <w:lang w:val="fr-FR"/>
        </w:rPr>
        <w:t xml:space="preserve"> </w:t>
      </w:r>
      <w:hyperlink r:id="rId8" w:history="1">
        <w:r w:rsidR="00570C67" w:rsidRPr="00570C67">
          <w:rPr>
            <w:rStyle w:val="a5"/>
            <w:b/>
            <w:bCs/>
            <w:sz w:val="28"/>
            <w:szCs w:val="28"/>
            <w:u w:val="none"/>
            <w:lang w:val="fr-FR"/>
          </w:rPr>
          <w:t>smu_gr</w:t>
        </w:r>
        <w:r w:rsidR="00570C67" w:rsidRPr="00570C67">
          <w:rPr>
            <w:rStyle w:val="a5"/>
            <w:b/>
            <w:bCs/>
            <w:sz w:val="28"/>
            <w:szCs w:val="28"/>
            <w:u w:val="none"/>
          </w:rPr>
          <w:t>smu_2024</w:t>
        </w:r>
        <w:r w:rsidR="00570C67" w:rsidRPr="00570C67">
          <w:rPr>
            <w:rStyle w:val="a5"/>
            <w:b/>
            <w:bCs/>
            <w:sz w:val="28"/>
            <w:szCs w:val="28"/>
            <w:u w:val="none"/>
            <w:lang w:val="fr-FR"/>
          </w:rPr>
          <w:t>@mail.ru</w:t>
        </w:r>
      </w:hyperlink>
    </w:p>
    <w:p w:rsidR="00617819" w:rsidRDefault="00BD0865" w:rsidP="00294BB7">
      <w:pPr>
        <w:ind w:firstLine="709"/>
        <w:jc w:val="both"/>
        <w:rPr>
          <w:sz w:val="28"/>
          <w:szCs w:val="28"/>
        </w:rPr>
      </w:pPr>
      <w:r w:rsidRPr="00BD0865">
        <w:rPr>
          <w:b/>
          <w:color w:val="C00000"/>
          <w:sz w:val="28"/>
          <w:szCs w:val="28"/>
        </w:rPr>
        <w:sym w:font="Wingdings 2" w:char="F051"/>
      </w:r>
      <w:r w:rsidRPr="00BD0865">
        <w:rPr>
          <w:b/>
          <w:color w:val="C00000"/>
          <w:sz w:val="28"/>
          <w:szCs w:val="28"/>
        </w:rPr>
        <w:t xml:space="preserve"> </w:t>
      </w:r>
      <w:r w:rsidR="00617819" w:rsidRPr="00BB1FC6">
        <w:rPr>
          <w:sz w:val="28"/>
          <w:szCs w:val="28"/>
        </w:rPr>
        <w:t xml:space="preserve">Оргкомитет конференции </w:t>
      </w:r>
      <w:r w:rsidR="00617819" w:rsidRPr="0091688F">
        <w:rPr>
          <w:sz w:val="28"/>
          <w:szCs w:val="28"/>
        </w:rPr>
        <w:t xml:space="preserve">оставляет за собой право отбирать материалы для опубликования. </w:t>
      </w:r>
    </w:p>
    <w:p w:rsidR="00617819" w:rsidRPr="00BB1FC6" w:rsidRDefault="00617819" w:rsidP="00294BB7">
      <w:pPr>
        <w:ind w:firstLine="709"/>
        <w:jc w:val="both"/>
        <w:rPr>
          <w:sz w:val="28"/>
          <w:szCs w:val="28"/>
        </w:rPr>
      </w:pPr>
      <w:r w:rsidRPr="00BD0865">
        <w:rPr>
          <w:b/>
          <w:color w:val="C00000"/>
          <w:sz w:val="28"/>
          <w:szCs w:val="28"/>
        </w:rPr>
        <w:sym w:font="Wingdings 2" w:char="F051"/>
      </w:r>
      <w:r>
        <w:rPr>
          <w:b/>
          <w:color w:val="C00000"/>
          <w:sz w:val="28"/>
          <w:szCs w:val="28"/>
        </w:rPr>
        <w:t xml:space="preserve"> </w:t>
      </w:r>
      <w:r w:rsidRPr="0091688F">
        <w:rPr>
          <w:sz w:val="28"/>
          <w:szCs w:val="28"/>
        </w:rPr>
        <w:t xml:space="preserve">Материалы, не соответствующие научному уровню и тематике конференции, оформленные с нарушением требований и отправленные позже установленного срока, не рассматриваются и обратно не высылаются.  </w:t>
      </w:r>
    </w:p>
    <w:p w:rsidR="00BD0865" w:rsidRPr="00BD0865" w:rsidRDefault="00BD0865" w:rsidP="00294BB7">
      <w:pPr>
        <w:ind w:firstLine="709"/>
        <w:jc w:val="both"/>
        <w:rPr>
          <w:b/>
          <w:bCs/>
          <w:color w:val="002060"/>
          <w:sz w:val="28"/>
          <w:szCs w:val="28"/>
        </w:rPr>
      </w:pPr>
      <w:r w:rsidRPr="00BD0865">
        <w:rPr>
          <w:bCs/>
          <w:color w:val="000000"/>
          <w:sz w:val="28"/>
          <w:szCs w:val="28"/>
        </w:rPr>
        <w:sym w:font="Wingdings" w:char="F02A"/>
      </w:r>
      <w:r w:rsidRPr="00BD0865">
        <w:rPr>
          <w:bCs/>
          <w:color w:val="000000"/>
          <w:sz w:val="28"/>
          <w:szCs w:val="28"/>
        </w:rPr>
        <w:t xml:space="preserve"> </w:t>
      </w:r>
      <w:r w:rsidRPr="00BD0865">
        <w:rPr>
          <w:b/>
          <w:bCs/>
          <w:color w:val="002060"/>
          <w:sz w:val="28"/>
          <w:szCs w:val="28"/>
        </w:rPr>
        <w:t>При подтверждении получения материалов Вы будете уведомлены по электронной почте.</w:t>
      </w:r>
    </w:p>
    <w:p w:rsidR="00BD0865" w:rsidRDefault="00BD0865" w:rsidP="0029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52"/>
      </w:r>
      <w:r>
        <w:rPr>
          <w:sz w:val="28"/>
          <w:szCs w:val="28"/>
        </w:rPr>
        <w:t xml:space="preserve"> </w:t>
      </w:r>
      <w:r w:rsidRPr="00BB1FC6">
        <w:rPr>
          <w:sz w:val="28"/>
          <w:szCs w:val="28"/>
        </w:rPr>
        <w:t>Оплата за проезд и проживание производится за сч</w:t>
      </w:r>
      <w:r w:rsidR="00401C30">
        <w:rPr>
          <w:sz w:val="28"/>
          <w:szCs w:val="28"/>
        </w:rPr>
        <w:t>ё</w:t>
      </w:r>
      <w:r w:rsidRPr="00BB1FC6">
        <w:rPr>
          <w:sz w:val="28"/>
          <w:szCs w:val="28"/>
        </w:rPr>
        <w:t xml:space="preserve">т самого участника конференции или направляющей стороны.  </w:t>
      </w:r>
    </w:p>
    <w:p w:rsidR="00BD0865" w:rsidRPr="00BD0865" w:rsidRDefault="00BD0865" w:rsidP="00294BB7">
      <w:pPr>
        <w:ind w:firstLine="709"/>
        <w:jc w:val="both"/>
        <w:rPr>
          <w:b/>
          <w:color w:val="002060"/>
          <w:sz w:val="28"/>
          <w:szCs w:val="28"/>
        </w:rPr>
      </w:pPr>
      <w:r w:rsidRPr="00BD0865">
        <w:rPr>
          <w:b/>
          <w:color w:val="002060"/>
          <w:sz w:val="28"/>
          <w:szCs w:val="28"/>
        </w:rPr>
        <w:sym w:font="Wingdings 2" w:char="F052"/>
      </w:r>
      <w:r w:rsidRPr="00BD0865">
        <w:rPr>
          <w:b/>
          <w:color w:val="002060"/>
          <w:sz w:val="28"/>
          <w:szCs w:val="28"/>
        </w:rPr>
        <w:t xml:space="preserve"> Участие в конференции и публикация </w:t>
      </w:r>
      <w:r w:rsidR="00401C30">
        <w:rPr>
          <w:b/>
          <w:color w:val="002060"/>
          <w:sz w:val="28"/>
          <w:szCs w:val="28"/>
        </w:rPr>
        <w:t>материал</w:t>
      </w:r>
      <w:r w:rsidRPr="00BD0865">
        <w:rPr>
          <w:b/>
          <w:color w:val="002060"/>
          <w:sz w:val="28"/>
          <w:szCs w:val="28"/>
        </w:rPr>
        <w:t xml:space="preserve">ов </w:t>
      </w:r>
      <w:r w:rsidRPr="00BD0865">
        <w:rPr>
          <w:b/>
          <w:color w:val="002060"/>
          <w:sz w:val="28"/>
          <w:szCs w:val="28"/>
          <w:u w:val="single"/>
        </w:rPr>
        <w:t>бесплатное</w:t>
      </w:r>
      <w:r>
        <w:rPr>
          <w:b/>
          <w:color w:val="002060"/>
          <w:sz w:val="28"/>
          <w:szCs w:val="28"/>
        </w:rPr>
        <w:t>!</w:t>
      </w:r>
    </w:p>
    <w:p w:rsidR="00BD0865" w:rsidRPr="00BB1FC6" w:rsidRDefault="00BD0865" w:rsidP="00401C30">
      <w:pPr>
        <w:spacing w:before="120"/>
        <w:jc w:val="center"/>
        <w:rPr>
          <w:b/>
          <w:bCs/>
          <w:sz w:val="28"/>
          <w:szCs w:val="28"/>
        </w:rPr>
      </w:pPr>
      <w:r w:rsidRPr="00BB1FC6">
        <w:rPr>
          <w:b/>
          <w:bCs/>
          <w:sz w:val="28"/>
          <w:szCs w:val="28"/>
        </w:rPr>
        <w:t>Требования к оформлению материалов:</w:t>
      </w:r>
    </w:p>
    <w:p w:rsidR="00BD0865" w:rsidRPr="00BB1FC6" w:rsidRDefault="00BD0865" w:rsidP="0070783B">
      <w:pPr>
        <w:widowControl/>
        <w:numPr>
          <w:ilvl w:val="0"/>
          <w:numId w:val="10"/>
        </w:numPr>
        <w:tabs>
          <w:tab w:val="clear" w:pos="78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B1FC6">
        <w:rPr>
          <w:sz w:val="28"/>
          <w:szCs w:val="28"/>
        </w:rPr>
        <w:t>оответствие тематике конференции;</w:t>
      </w:r>
    </w:p>
    <w:p w:rsidR="00BD0865" w:rsidRPr="00BB1FC6" w:rsidRDefault="00BD0865" w:rsidP="0070783B">
      <w:pPr>
        <w:widowControl/>
        <w:numPr>
          <w:ilvl w:val="0"/>
          <w:numId w:val="10"/>
        </w:numPr>
        <w:tabs>
          <w:tab w:val="clear" w:pos="78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  <w:u w:val="single"/>
        </w:rPr>
      </w:pPr>
      <w:r w:rsidRPr="00BB1FC6">
        <w:rPr>
          <w:sz w:val="28"/>
          <w:szCs w:val="28"/>
          <w:u w:val="single"/>
        </w:rPr>
        <w:t>Резюме на английском языке!</w:t>
      </w:r>
    </w:p>
    <w:p w:rsidR="00BD0865" w:rsidRPr="00BB1FC6" w:rsidRDefault="00BD0865" w:rsidP="0070783B">
      <w:pPr>
        <w:widowControl/>
        <w:numPr>
          <w:ilvl w:val="0"/>
          <w:numId w:val="10"/>
        </w:numPr>
        <w:tabs>
          <w:tab w:val="clear" w:pos="78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1FC6">
        <w:rPr>
          <w:sz w:val="28"/>
          <w:szCs w:val="28"/>
        </w:rPr>
        <w:t>бъ</w:t>
      </w:r>
      <w:r w:rsidR="00401C30">
        <w:rPr>
          <w:sz w:val="28"/>
          <w:szCs w:val="28"/>
        </w:rPr>
        <w:t>ё</w:t>
      </w:r>
      <w:r w:rsidRPr="00BB1FC6">
        <w:rPr>
          <w:sz w:val="28"/>
          <w:szCs w:val="28"/>
        </w:rPr>
        <w:t>м –</w:t>
      </w:r>
      <w:r>
        <w:rPr>
          <w:sz w:val="28"/>
          <w:szCs w:val="28"/>
        </w:rPr>
        <w:t xml:space="preserve"> </w:t>
      </w:r>
      <w:r w:rsidRPr="00BB1FC6">
        <w:rPr>
          <w:sz w:val="28"/>
          <w:szCs w:val="28"/>
        </w:rPr>
        <w:t>до 3 страниц формата А4;</w:t>
      </w:r>
    </w:p>
    <w:p w:rsidR="00BD0865" w:rsidRPr="00BB1FC6" w:rsidRDefault="00BD0865" w:rsidP="0070783B">
      <w:pPr>
        <w:widowControl/>
        <w:numPr>
          <w:ilvl w:val="0"/>
          <w:numId w:val="10"/>
        </w:numPr>
        <w:tabs>
          <w:tab w:val="clear" w:pos="78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текста – </w:t>
      </w:r>
      <w:r>
        <w:rPr>
          <w:sz w:val="28"/>
          <w:szCs w:val="28"/>
          <w:lang w:val="en-US"/>
        </w:rPr>
        <w:t>M</w:t>
      </w:r>
      <w:r w:rsidRPr="00BB1FC6">
        <w:rPr>
          <w:sz w:val="28"/>
          <w:szCs w:val="28"/>
          <w:lang w:val="en-US"/>
        </w:rPr>
        <w:t>i</w:t>
      </w:r>
      <w:r w:rsidRPr="00BB1FC6">
        <w:rPr>
          <w:sz w:val="28"/>
          <w:szCs w:val="28"/>
        </w:rPr>
        <w:t>с</w:t>
      </w:r>
      <w:r w:rsidRPr="00BB1FC6">
        <w:rPr>
          <w:sz w:val="28"/>
          <w:szCs w:val="28"/>
          <w:lang w:val="en-US"/>
        </w:rPr>
        <w:t>rosoft</w:t>
      </w:r>
      <w:r w:rsidRPr="00BB1FC6">
        <w:rPr>
          <w:sz w:val="28"/>
          <w:szCs w:val="28"/>
        </w:rPr>
        <w:t xml:space="preserve"> </w:t>
      </w:r>
      <w:r w:rsidRPr="00BB1FC6">
        <w:rPr>
          <w:sz w:val="28"/>
          <w:szCs w:val="28"/>
          <w:lang w:val="en-US"/>
        </w:rPr>
        <w:t>Word</w:t>
      </w:r>
      <w:r w:rsidRPr="00BB1FC6">
        <w:rPr>
          <w:sz w:val="28"/>
          <w:szCs w:val="28"/>
        </w:rPr>
        <w:t>;</w:t>
      </w:r>
    </w:p>
    <w:p w:rsidR="00BD0865" w:rsidRPr="00BB1FC6" w:rsidRDefault="00BD0865" w:rsidP="0070783B">
      <w:pPr>
        <w:widowControl/>
        <w:numPr>
          <w:ilvl w:val="0"/>
          <w:numId w:val="10"/>
        </w:numPr>
        <w:tabs>
          <w:tab w:val="clear" w:pos="78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</w:t>
      </w:r>
      <w:r w:rsidRPr="00BB1FC6">
        <w:rPr>
          <w:sz w:val="28"/>
          <w:szCs w:val="28"/>
        </w:rPr>
        <w:t>рифт</w:t>
      </w:r>
      <w:r>
        <w:rPr>
          <w:sz w:val="28"/>
          <w:szCs w:val="28"/>
          <w:lang w:val="en-US"/>
        </w:rPr>
        <w:t xml:space="preserve"> – </w:t>
      </w:r>
      <w:r w:rsidRPr="00BB1FC6">
        <w:rPr>
          <w:sz w:val="28"/>
          <w:szCs w:val="28"/>
          <w:lang w:val="en-US"/>
        </w:rPr>
        <w:t xml:space="preserve">Times New Roman 14 </w:t>
      </w:r>
      <w:r w:rsidRPr="00BB1FC6">
        <w:rPr>
          <w:sz w:val="28"/>
          <w:szCs w:val="28"/>
        </w:rPr>
        <w:t>пт</w:t>
      </w:r>
      <w:r w:rsidRPr="00BB1FC6">
        <w:rPr>
          <w:sz w:val="28"/>
          <w:szCs w:val="28"/>
          <w:lang w:val="en-US"/>
        </w:rPr>
        <w:t>;</w:t>
      </w:r>
    </w:p>
    <w:p w:rsidR="00BD0865" w:rsidRPr="00BB1FC6" w:rsidRDefault="00BD0865" w:rsidP="0070783B">
      <w:pPr>
        <w:widowControl/>
        <w:numPr>
          <w:ilvl w:val="0"/>
          <w:numId w:val="10"/>
        </w:numPr>
        <w:tabs>
          <w:tab w:val="clear" w:pos="78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B1FC6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поля – </w:t>
      </w:r>
      <w:r w:rsidRPr="00BB1FC6">
        <w:rPr>
          <w:sz w:val="28"/>
          <w:szCs w:val="28"/>
        </w:rPr>
        <w:t>2,0 см;</w:t>
      </w:r>
    </w:p>
    <w:p w:rsidR="00BD0865" w:rsidRPr="00BB1FC6" w:rsidRDefault="00BD0865" w:rsidP="0070783B">
      <w:pPr>
        <w:widowControl/>
        <w:numPr>
          <w:ilvl w:val="0"/>
          <w:numId w:val="10"/>
        </w:numPr>
        <w:tabs>
          <w:tab w:val="clear" w:pos="78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B1FC6">
        <w:rPr>
          <w:sz w:val="28"/>
          <w:szCs w:val="28"/>
        </w:rPr>
        <w:t>ежстрочный интервал – одинарный;</w:t>
      </w:r>
    </w:p>
    <w:p w:rsidR="00BD0865" w:rsidRPr="00BB1FC6" w:rsidRDefault="00BD0865" w:rsidP="0070783B">
      <w:pPr>
        <w:widowControl/>
        <w:numPr>
          <w:ilvl w:val="0"/>
          <w:numId w:val="10"/>
        </w:numPr>
        <w:tabs>
          <w:tab w:val="clear" w:pos="78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1FC6">
        <w:rPr>
          <w:sz w:val="28"/>
          <w:szCs w:val="28"/>
        </w:rPr>
        <w:t>ыравнивание по ширине;</w:t>
      </w:r>
    </w:p>
    <w:p w:rsidR="00BD0865" w:rsidRPr="00BB1FC6" w:rsidRDefault="00BD0865" w:rsidP="0070783B">
      <w:pPr>
        <w:widowControl/>
        <w:numPr>
          <w:ilvl w:val="0"/>
          <w:numId w:val="10"/>
        </w:numPr>
        <w:tabs>
          <w:tab w:val="clear" w:pos="78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1FC6">
        <w:rPr>
          <w:sz w:val="28"/>
          <w:szCs w:val="28"/>
        </w:rPr>
        <w:t>тступ первой строки абзаца – 1,25 см;</w:t>
      </w:r>
    </w:p>
    <w:p w:rsidR="00BD0865" w:rsidRPr="00BB1FC6" w:rsidRDefault="00BD0865" w:rsidP="0070783B">
      <w:pPr>
        <w:widowControl/>
        <w:numPr>
          <w:ilvl w:val="0"/>
          <w:numId w:val="10"/>
        </w:numPr>
        <w:tabs>
          <w:tab w:val="clear" w:pos="78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B1FC6">
        <w:rPr>
          <w:sz w:val="28"/>
          <w:szCs w:val="28"/>
        </w:rPr>
        <w:t>аблицы внедряются в текст после первой ссылки (</w:t>
      </w:r>
      <w:r w:rsidRPr="00BB1FC6">
        <w:rPr>
          <w:sz w:val="28"/>
          <w:szCs w:val="28"/>
          <w:lang w:val="en-US"/>
        </w:rPr>
        <w:t>Times</w:t>
      </w:r>
      <w:r w:rsidRPr="00BB1FC6">
        <w:rPr>
          <w:sz w:val="28"/>
          <w:szCs w:val="28"/>
        </w:rPr>
        <w:t xml:space="preserve"> </w:t>
      </w:r>
      <w:r w:rsidRPr="00BB1FC6">
        <w:rPr>
          <w:sz w:val="28"/>
          <w:szCs w:val="28"/>
          <w:lang w:val="en-US"/>
        </w:rPr>
        <w:t>New</w:t>
      </w:r>
      <w:r w:rsidRPr="00BB1FC6">
        <w:rPr>
          <w:sz w:val="28"/>
          <w:szCs w:val="28"/>
        </w:rPr>
        <w:t xml:space="preserve"> </w:t>
      </w:r>
      <w:r w:rsidRPr="00BB1FC6">
        <w:rPr>
          <w:sz w:val="28"/>
          <w:szCs w:val="28"/>
          <w:lang w:val="en-US"/>
        </w:rPr>
        <w:t>Roman</w:t>
      </w:r>
      <w:r w:rsidRPr="00BB1FC6">
        <w:rPr>
          <w:sz w:val="28"/>
          <w:szCs w:val="28"/>
        </w:rPr>
        <w:t xml:space="preserve"> 12-14 пт); перед таблицей ставится ее номер (выравнивается по правому краю);</w:t>
      </w:r>
    </w:p>
    <w:p w:rsidR="00BD0865" w:rsidRPr="00BB1FC6" w:rsidRDefault="00BD0865" w:rsidP="0070783B">
      <w:pPr>
        <w:widowControl/>
        <w:numPr>
          <w:ilvl w:val="0"/>
          <w:numId w:val="10"/>
        </w:numPr>
        <w:tabs>
          <w:tab w:val="clear" w:pos="78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B1FC6">
        <w:rPr>
          <w:sz w:val="28"/>
          <w:szCs w:val="28"/>
        </w:rPr>
        <w:t>исунки, графики, схемы внедряются в текст после первой ссылки, должны быть подписаны внизу: указывается порядковый номер и название;</w:t>
      </w:r>
    </w:p>
    <w:p w:rsidR="00BD0865" w:rsidRPr="00BB1FC6" w:rsidRDefault="00BD0865" w:rsidP="0070783B">
      <w:pPr>
        <w:widowControl/>
        <w:numPr>
          <w:ilvl w:val="0"/>
          <w:numId w:val="10"/>
        </w:numPr>
        <w:tabs>
          <w:tab w:val="clear" w:pos="78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B1FC6">
        <w:rPr>
          <w:sz w:val="28"/>
          <w:szCs w:val="28"/>
        </w:rPr>
        <w:t>писок литературы</w:t>
      </w:r>
      <w:r>
        <w:rPr>
          <w:sz w:val="28"/>
          <w:szCs w:val="28"/>
        </w:rPr>
        <w:t xml:space="preserve"> прилагается в конце статьи </w:t>
      </w:r>
      <w:r w:rsidRPr="00BB1FC6">
        <w:rPr>
          <w:sz w:val="28"/>
          <w:szCs w:val="28"/>
        </w:rPr>
        <w:t>(не более 5 источников)</w:t>
      </w:r>
    </w:p>
    <w:p w:rsidR="00BD0865" w:rsidRPr="00BB1FC6" w:rsidRDefault="00BD0865" w:rsidP="00401C30">
      <w:pPr>
        <w:spacing w:before="120"/>
        <w:jc w:val="center"/>
        <w:rPr>
          <w:b/>
          <w:bCs/>
          <w:sz w:val="28"/>
          <w:szCs w:val="28"/>
        </w:rPr>
      </w:pPr>
      <w:r w:rsidRPr="00BB1FC6">
        <w:rPr>
          <w:b/>
          <w:bCs/>
          <w:sz w:val="28"/>
          <w:szCs w:val="28"/>
        </w:rPr>
        <w:t>Структура материалов</w:t>
      </w:r>
    </w:p>
    <w:p w:rsidR="00BD0865" w:rsidRPr="007E33E3" w:rsidRDefault="00BD0865" w:rsidP="00617819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B1FC6">
        <w:rPr>
          <w:sz w:val="28"/>
          <w:szCs w:val="28"/>
        </w:rPr>
        <w:t xml:space="preserve">Название работы печатается прописными буквами </w:t>
      </w:r>
      <w:r w:rsidR="000B65D9" w:rsidRPr="000B65D9">
        <w:rPr>
          <w:b/>
          <w:bCs/>
          <w:sz w:val="28"/>
          <w:szCs w:val="28"/>
        </w:rPr>
        <w:t>с выравниваем по центру</w:t>
      </w:r>
      <w:r w:rsidR="000B65D9">
        <w:rPr>
          <w:sz w:val="28"/>
          <w:szCs w:val="28"/>
        </w:rPr>
        <w:t xml:space="preserve"> </w:t>
      </w:r>
      <w:r w:rsidRPr="00BB1FC6">
        <w:rPr>
          <w:sz w:val="28"/>
          <w:szCs w:val="28"/>
        </w:rPr>
        <w:t>(</w:t>
      </w:r>
      <w:r w:rsidR="00334585" w:rsidRPr="00334585">
        <w:rPr>
          <w:b/>
          <w:sz w:val="28"/>
          <w:szCs w:val="28"/>
        </w:rPr>
        <w:t>ЖИРНЫМ ШРИФТОМ</w:t>
      </w:r>
      <w:r w:rsidRPr="007E33E3">
        <w:rPr>
          <w:sz w:val="28"/>
          <w:szCs w:val="28"/>
        </w:rPr>
        <w:t xml:space="preserve">) без условных сокращений, переноса слов и точки в конце. </w:t>
      </w:r>
    </w:p>
    <w:p w:rsidR="007E33E3" w:rsidRPr="007E33E3" w:rsidRDefault="00BD0865" w:rsidP="00617819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E33E3">
        <w:rPr>
          <w:sz w:val="28"/>
          <w:szCs w:val="28"/>
        </w:rPr>
        <w:t xml:space="preserve">Ниже </w:t>
      </w:r>
      <w:r w:rsidR="007E33E3" w:rsidRPr="007E33E3">
        <w:rPr>
          <w:i/>
          <w:sz w:val="28"/>
          <w:szCs w:val="28"/>
        </w:rPr>
        <w:t>курсивом</w:t>
      </w:r>
      <w:r w:rsidR="007E33E3" w:rsidRPr="007E33E3">
        <w:rPr>
          <w:sz w:val="28"/>
          <w:szCs w:val="28"/>
        </w:rPr>
        <w:t xml:space="preserve"> </w:t>
      </w:r>
      <w:r w:rsidRPr="007E33E3">
        <w:rPr>
          <w:sz w:val="28"/>
          <w:szCs w:val="28"/>
        </w:rPr>
        <w:t>указывают</w:t>
      </w:r>
      <w:r w:rsidR="007E33E3" w:rsidRPr="007E33E3">
        <w:rPr>
          <w:sz w:val="28"/>
          <w:szCs w:val="28"/>
        </w:rPr>
        <w:t>:</w:t>
      </w:r>
    </w:p>
    <w:p w:rsidR="007E33E3" w:rsidRPr="007E33E3" w:rsidRDefault="00BD0865" w:rsidP="007E33E3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3E3">
        <w:rPr>
          <w:rFonts w:ascii="Times New Roman" w:hAnsi="Times New Roman" w:cs="Times New Roman"/>
          <w:b/>
          <w:i/>
          <w:sz w:val="28"/>
          <w:szCs w:val="28"/>
        </w:rPr>
        <w:t>фамилии и инициалы авторов</w:t>
      </w:r>
      <w:r w:rsidRPr="007E33E3">
        <w:rPr>
          <w:rFonts w:ascii="Times New Roman" w:hAnsi="Times New Roman" w:cs="Times New Roman"/>
          <w:sz w:val="28"/>
          <w:szCs w:val="28"/>
        </w:rPr>
        <w:t xml:space="preserve">, на следующей строчке указывают </w:t>
      </w:r>
      <w:r w:rsidRPr="007E33E3">
        <w:rPr>
          <w:rFonts w:ascii="Times New Roman" w:hAnsi="Times New Roman" w:cs="Times New Roman"/>
          <w:i/>
          <w:sz w:val="28"/>
          <w:szCs w:val="28"/>
        </w:rPr>
        <w:t>наименование вуза</w:t>
      </w:r>
      <w:r w:rsidR="00334585" w:rsidRPr="007E33E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D0865" w:rsidRPr="007E33E3" w:rsidRDefault="00334585" w:rsidP="007E33E3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E3">
        <w:rPr>
          <w:rFonts w:ascii="Times New Roman" w:hAnsi="Times New Roman" w:cs="Times New Roman"/>
          <w:i/>
          <w:sz w:val="28"/>
          <w:szCs w:val="28"/>
        </w:rPr>
        <w:t>город, страна</w:t>
      </w:r>
      <w:r w:rsidR="00BD0865" w:rsidRPr="007E33E3">
        <w:rPr>
          <w:rFonts w:ascii="Times New Roman" w:hAnsi="Times New Roman" w:cs="Times New Roman"/>
          <w:sz w:val="28"/>
          <w:szCs w:val="28"/>
        </w:rPr>
        <w:t>.</w:t>
      </w:r>
    </w:p>
    <w:p w:rsidR="00BD0865" w:rsidRPr="007E33E3" w:rsidRDefault="007E33E3" w:rsidP="007E33E3">
      <w:pPr>
        <w:pStyle w:val="a7"/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33E3">
        <w:rPr>
          <w:rFonts w:ascii="Times New Roman" w:hAnsi="Times New Roman" w:cs="Times New Roman"/>
          <w:i/>
          <w:sz w:val="28"/>
          <w:szCs w:val="28"/>
        </w:rPr>
        <w:t>э</w:t>
      </w:r>
      <w:r w:rsidR="00BD0865" w:rsidRPr="007E33E3">
        <w:rPr>
          <w:rFonts w:ascii="Times New Roman" w:hAnsi="Times New Roman" w:cs="Times New Roman"/>
          <w:i/>
          <w:sz w:val="28"/>
          <w:szCs w:val="28"/>
        </w:rPr>
        <w:t xml:space="preserve">лектронный адрес </w:t>
      </w:r>
      <w:r w:rsidR="00BD0865" w:rsidRPr="007E33E3">
        <w:rPr>
          <w:rFonts w:ascii="Times New Roman" w:hAnsi="Times New Roman" w:cs="Times New Roman"/>
          <w:sz w:val="28"/>
          <w:szCs w:val="28"/>
        </w:rPr>
        <w:t xml:space="preserve">для переписки с авторами. </w:t>
      </w:r>
    </w:p>
    <w:p w:rsidR="007E33E3" w:rsidRDefault="00BD0865" w:rsidP="00617819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E33E3">
        <w:rPr>
          <w:sz w:val="28"/>
          <w:szCs w:val="28"/>
        </w:rPr>
        <w:t>Основной текст следует печатать</w:t>
      </w:r>
      <w:r w:rsidR="000B65D9" w:rsidRPr="000B65D9">
        <w:rPr>
          <w:sz w:val="28"/>
          <w:szCs w:val="28"/>
        </w:rPr>
        <w:t xml:space="preserve"> </w:t>
      </w:r>
      <w:r w:rsidR="000B65D9" w:rsidRPr="00401C30">
        <w:rPr>
          <w:b/>
          <w:bCs/>
          <w:sz w:val="28"/>
          <w:szCs w:val="28"/>
        </w:rPr>
        <w:t>с выравниваем по ширине</w:t>
      </w:r>
      <w:r w:rsidRPr="007E33E3">
        <w:rPr>
          <w:sz w:val="28"/>
          <w:szCs w:val="28"/>
        </w:rPr>
        <w:t>, отступив один интервал</w:t>
      </w:r>
      <w:r w:rsidRPr="00BB1FC6">
        <w:rPr>
          <w:sz w:val="28"/>
          <w:szCs w:val="28"/>
        </w:rPr>
        <w:t xml:space="preserve">. В содержании работы </w:t>
      </w:r>
      <w:r w:rsidR="0070783B">
        <w:rPr>
          <w:sz w:val="28"/>
          <w:szCs w:val="28"/>
        </w:rPr>
        <w:t>(</w:t>
      </w:r>
      <w:r w:rsidR="0070783B" w:rsidRPr="007E33E3">
        <w:rPr>
          <w:b/>
          <w:i/>
          <w:sz w:val="28"/>
          <w:szCs w:val="28"/>
        </w:rPr>
        <w:t>жирным шрифтом</w:t>
      </w:r>
      <w:r w:rsidR="0070783B">
        <w:rPr>
          <w:b/>
          <w:i/>
          <w:sz w:val="28"/>
          <w:szCs w:val="28"/>
        </w:rPr>
        <w:t>)</w:t>
      </w:r>
      <w:r w:rsidR="0070783B" w:rsidRPr="00BB1FC6">
        <w:rPr>
          <w:sz w:val="28"/>
          <w:szCs w:val="28"/>
        </w:rPr>
        <w:t xml:space="preserve"> </w:t>
      </w:r>
      <w:r w:rsidRPr="00BB1FC6">
        <w:rPr>
          <w:sz w:val="28"/>
          <w:szCs w:val="28"/>
        </w:rPr>
        <w:t xml:space="preserve">должны быть отражены следующие разделы: </w:t>
      </w:r>
    </w:p>
    <w:p w:rsidR="007E33E3" w:rsidRPr="0070783B" w:rsidRDefault="0070783B" w:rsidP="007E33E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83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D0865" w:rsidRPr="0070783B">
        <w:rPr>
          <w:rFonts w:ascii="Times New Roman" w:hAnsi="Times New Roman" w:cs="Times New Roman"/>
          <w:b/>
          <w:bCs/>
          <w:sz w:val="28"/>
          <w:szCs w:val="28"/>
        </w:rPr>
        <w:t>ведение</w:t>
      </w:r>
      <w:r w:rsidRPr="0070783B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7E33E3" w:rsidRPr="0070783B" w:rsidRDefault="00BD0865" w:rsidP="007E33E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83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70783B" w:rsidRPr="0070783B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7078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33E3" w:rsidRPr="0070783B" w:rsidRDefault="00BD0865" w:rsidP="007E33E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83B">
        <w:rPr>
          <w:rFonts w:ascii="Times New Roman" w:hAnsi="Times New Roman" w:cs="Times New Roman"/>
          <w:b/>
          <w:bCs/>
          <w:sz w:val="28"/>
          <w:szCs w:val="28"/>
        </w:rPr>
        <w:t>материалы и методы исследования</w:t>
      </w:r>
      <w:r w:rsidR="0070783B" w:rsidRPr="0070783B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7078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783B" w:rsidRPr="0070783B" w:rsidRDefault="00BD0865" w:rsidP="007E33E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83B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="000B65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65D9" w:rsidRPr="0070783B">
        <w:rPr>
          <w:rFonts w:ascii="Times New Roman" w:hAnsi="Times New Roman" w:cs="Times New Roman"/>
          <w:b/>
          <w:bCs/>
          <w:sz w:val="28"/>
          <w:szCs w:val="28"/>
        </w:rPr>
        <w:t>исследовани</w:t>
      </w:r>
      <w:r w:rsidR="000B65D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0783B" w:rsidRPr="0070783B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7E33E3" w:rsidRDefault="00BD0865" w:rsidP="007E33E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83B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70783B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70783B" w:rsidRPr="0070783B" w:rsidRDefault="0070783B" w:rsidP="007E33E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литература.</w:t>
      </w:r>
    </w:p>
    <w:p w:rsidR="00BD0865" w:rsidRPr="00BB1FC6" w:rsidRDefault="00BD0865" w:rsidP="007E33E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B1FC6">
        <w:rPr>
          <w:sz w:val="28"/>
          <w:szCs w:val="28"/>
        </w:rPr>
        <w:t xml:space="preserve">Сокращения слов, терминов, названий (кроме общепринятых), в том числе в названии статьи, не допускаются. Аббревиатура расшифровывается после первого появления в тексте и остается неизменной на протяжении всей работы. </w:t>
      </w:r>
    </w:p>
    <w:p w:rsidR="00BD0865" w:rsidRPr="00BB1FC6" w:rsidRDefault="00BD0865" w:rsidP="00617819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B1FC6">
        <w:rPr>
          <w:sz w:val="28"/>
          <w:szCs w:val="28"/>
        </w:rPr>
        <w:t>В конце работы следует разместить краткое резюме на английском языке.</w:t>
      </w:r>
    </w:p>
    <w:p w:rsidR="0091688F" w:rsidRPr="00BB1FC6" w:rsidRDefault="0091688F" w:rsidP="0070783B">
      <w:pPr>
        <w:spacing w:before="120"/>
        <w:ind w:firstLine="709"/>
        <w:rPr>
          <w:b/>
          <w:bCs/>
          <w:iCs/>
          <w:color w:val="000000"/>
          <w:sz w:val="28"/>
          <w:szCs w:val="28"/>
        </w:rPr>
      </w:pPr>
      <w:r w:rsidRPr="00BB1FC6">
        <w:rPr>
          <w:b/>
          <w:bCs/>
          <w:iCs/>
          <w:color w:val="000000"/>
          <w:sz w:val="28"/>
          <w:szCs w:val="28"/>
        </w:rPr>
        <w:t xml:space="preserve">ОРГКОМИТЕТ: </w:t>
      </w:r>
    </w:p>
    <w:p w:rsidR="0091688F" w:rsidRPr="00BB1FC6" w:rsidRDefault="0091688F" w:rsidP="00401C30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BB1FC6">
        <w:rPr>
          <w:b/>
          <w:bCs/>
          <w:iCs/>
          <w:color w:val="000000"/>
          <w:sz w:val="28"/>
          <w:szCs w:val="28"/>
        </w:rPr>
        <w:t xml:space="preserve">Глуткин Александр Викторович, </w:t>
      </w:r>
      <w:r w:rsidRPr="00BB1FC6">
        <w:rPr>
          <w:bCs/>
          <w:iCs/>
          <w:color w:val="000000"/>
          <w:sz w:val="28"/>
          <w:szCs w:val="28"/>
        </w:rPr>
        <w:t xml:space="preserve">к.м.н., доцент, председатель Совета </w:t>
      </w:r>
      <w:r w:rsidRPr="00BB1FC6">
        <w:rPr>
          <w:bCs/>
          <w:color w:val="000000"/>
          <w:sz w:val="28"/>
          <w:szCs w:val="28"/>
        </w:rPr>
        <w:t>молодых учёных</w:t>
      </w:r>
      <w:r w:rsidRPr="00BB1FC6">
        <w:rPr>
          <w:b/>
          <w:bCs/>
          <w:iCs/>
          <w:color w:val="000000"/>
          <w:sz w:val="28"/>
          <w:szCs w:val="28"/>
        </w:rPr>
        <w:t xml:space="preserve"> </w:t>
      </w:r>
      <w:r w:rsidRPr="00BD0865">
        <w:rPr>
          <w:bCs/>
          <w:iCs/>
          <w:color w:val="000000"/>
          <w:sz w:val="28"/>
          <w:szCs w:val="28"/>
        </w:rPr>
        <w:t>(+375 33</w:t>
      </w:r>
      <w:r w:rsidRPr="00BD0865">
        <w:rPr>
          <w:bCs/>
          <w:iCs/>
          <w:color w:val="000000"/>
          <w:sz w:val="28"/>
          <w:szCs w:val="28"/>
          <w:lang w:val="en-US"/>
        </w:rPr>
        <w:t> </w:t>
      </w:r>
      <w:r w:rsidRPr="00BD0865">
        <w:rPr>
          <w:bCs/>
          <w:iCs/>
          <w:color w:val="000000"/>
          <w:sz w:val="28"/>
          <w:szCs w:val="28"/>
        </w:rPr>
        <w:t xml:space="preserve">32 56 560) </w:t>
      </w:r>
    </w:p>
    <w:p w:rsidR="0091688F" w:rsidRPr="00BD0865" w:rsidRDefault="0091688F" w:rsidP="00401C30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BB1FC6">
        <w:rPr>
          <w:b/>
          <w:bCs/>
          <w:color w:val="000000"/>
          <w:sz w:val="28"/>
          <w:szCs w:val="28"/>
        </w:rPr>
        <w:t xml:space="preserve">Лукша Александр Викторович, </w:t>
      </w:r>
      <w:r w:rsidRPr="00BB1FC6">
        <w:rPr>
          <w:bCs/>
          <w:color w:val="000000"/>
          <w:sz w:val="28"/>
          <w:szCs w:val="28"/>
        </w:rPr>
        <w:t>член С</w:t>
      </w:r>
      <w:r w:rsidRPr="00BB1FC6">
        <w:rPr>
          <w:bCs/>
          <w:iCs/>
          <w:color w:val="000000"/>
          <w:sz w:val="28"/>
          <w:szCs w:val="28"/>
        </w:rPr>
        <w:t xml:space="preserve">овета </w:t>
      </w:r>
      <w:r w:rsidRPr="00BB1FC6">
        <w:rPr>
          <w:bCs/>
          <w:color w:val="000000"/>
          <w:sz w:val="28"/>
          <w:szCs w:val="28"/>
        </w:rPr>
        <w:t xml:space="preserve">молодых </w:t>
      </w:r>
      <w:r w:rsidRPr="00BD0865">
        <w:rPr>
          <w:bCs/>
          <w:color w:val="000000"/>
          <w:sz w:val="28"/>
          <w:szCs w:val="28"/>
        </w:rPr>
        <w:t>учёных</w:t>
      </w:r>
      <w:r w:rsidRPr="00BD0865">
        <w:rPr>
          <w:bCs/>
          <w:iCs/>
          <w:color w:val="000000"/>
          <w:sz w:val="28"/>
          <w:szCs w:val="28"/>
        </w:rPr>
        <w:t xml:space="preserve"> (+375 44</w:t>
      </w:r>
      <w:r w:rsidRPr="00BD0865">
        <w:rPr>
          <w:bCs/>
          <w:iCs/>
          <w:color w:val="000000"/>
          <w:sz w:val="28"/>
          <w:szCs w:val="28"/>
          <w:lang w:val="en-US"/>
        </w:rPr>
        <w:t> </w:t>
      </w:r>
      <w:r w:rsidRPr="00BD0865">
        <w:rPr>
          <w:bCs/>
          <w:iCs/>
          <w:color w:val="000000"/>
          <w:sz w:val="28"/>
          <w:szCs w:val="28"/>
        </w:rPr>
        <w:t>75 98 646)</w:t>
      </w:r>
    </w:p>
    <w:p w:rsidR="006A3D60" w:rsidRDefault="006A3D60" w:rsidP="006A3D60">
      <w:pPr>
        <w:jc w:val="center"/>
        <w:rPr>
          <w:b/>
          <w:sz w:val="28"/>
          <w:szCs w:val="28"/>
        </w:rPr>
      </w:pPr>
    </w:p>
    <w:p w:rsidR="00570C67" w:rsidRDefault="00570C67" w:rsidP="006A3D60">
      <w:pPr>
        <w:jc w:val="center"/>
        <w:rPr>
          <w:b/>
          <w:sz w:val="28"/>
          <w:szCs w:val="28"/>
        </w:rPr>
      </w:pPr>
    </w:p>
    <w:p w:rsidR="00570C67" w:rsidRDefault="00570C67" w:rsidP="006A3D60">
      <w:pPr>
        <w:jc w:val="center"/>
        <w:rPr>
          <w:b/>
          <w:sz w:val="28"/>
          <w:szCs w:val="28"/>
        </w:rPr>
      </w:pPr>
    </w:p>
    <w:p w:rsidR="00BD0865" w:rsidRPr="00BB1FC6" w:rsidRDefault="00BD0865" w:rsidP="006A3D60">
      <w:pPr>
        <w:jc w:val="center"/>
        <w:rPr>
          <w:b/>
          <w:sz w:val="28"/>
          <w:szCs w:val="28"/>
        </w:rPr>
      </w:pPr>
      <w:r w:rsidRPr="00BB1FC6">
        <w:rPr>
          <w:b/>
          <w:sz w:val="28"/>
          <w:szCs w:val="28"/>
        </w:rPr>
        <w:lastRenderedPageBreak/>
        <w:t>Образец оформления</w:t>
      </w:r>
      <w:r w:rsidR="006A3D60">
        <w:rPr>
          <w:b/>
          <w:sz w:val="28"/>
          <w:szCs w:val="28"/>
        </w:rPr>
        <w:t xml:space="preserve"> материалов</w:t>
      </w:r>
    </w:p>
    <w:p w:rsidR="00BD0865" w:rsidRPr="00BB1FC6" w:rsidRDefault="00BD0865" w:rsidP="006A3D60">
      <w:pPr>
        <w:jc w:val="center"/>
        <w:rPr>
          <w:b/>
          <w:sz w:val="28"/>
          <w:szCs w:val="28"/>
        </w:rPr>
      </w:pPr>
    </w:p>
    <w:p w:rsidR="00BD0865" w:rsidRPr="00BB1FC6" w:rsidRDefault="00BD0865" w:rsidP="006A3D60">
      <w:pPr>
        <w:pStyle w:val="1"/>
        <w:rPr>
          <w:b/>
          <w:szCs w:val="28"/>
        </w:rPr>
      </w:pPr>
      <w:r w:rsidRPr="00BB1FC6">
        <w:rPr>
          <w:b/>
          <w:szCs w:val="28"/>
        </w:rPr>
        <w:t>ВЕНОЗНЫЕ ТРОМБОЗЫ И ЭМБОЛИИ В АКУШЕРСКОЙ ПРАКТИКЕ</w:t>
      </w:r>
    </w:p>
    <w:p w:rsidR="00BD0865" w:rsidRPr="00353C3D" w:rsidRDefault="00BD0865" w:rsidP="006A3D60">
      <w:pPr>
        <w:pStyle w:val="3"/>
        <w:jc w:val="center"/>
        <w:rPr>
          <w:b/>
          <w:i/>
          <w:szCs w:val="28"/>
          <w:vertAlign w:val="superscript"/>
        </w:rPr>
      </w:pPr>
      <w:r w:rsidRPr="00BB1FC6">
        <w:rPr>
          <w:b/>
          <w:i/>
          <w:szCs w:val="28"/>
        </w:rPr>
        <w:t>Иванов А.</w:t>
      </w:r>
      <w:r w:rsidR="00353C3D">
        <w:rPr>
          <w:b/>
          <w:i/>
          <w:szCs w:val="28"/>
          <w:lang w:val="en-US"/>
        </w:rPr>
        <w:t>A</w:t>
      </w:r>
      <w:r w:rsidRPr="00BB1FC6">
        <w:rPr>
          <w:b/>
          <w:i/>
          <w:szCs w:val="28"/>
        </w:rPr>
        <w:t>., Петрова</w:t>
      </w:r>
      <w:r w:rsidR="00353C3D">
        <w:rPr>
          <w:b/>
          <w:i/>
          <w:szCs w:val="28"/>
        </w:rPr>
        <w:t xml:space="preserve"> А</w:t>
      </w:r>
      <w:r w:rsidR="00353C3D" w:rsidRPr="00353C3D">
        <w:rPr>
          <w:b/>
          <w:i/>
          <w:szCs w:val="28"/>
        </w:rPr>
        <w:t>.</w:t>
      </w:r>
      <w:r w:rsidR="00353C3D">
        <w:rPr>
          <w:b/>
          <w:i/>
          <w:szCs w:val="28"/>
          <w:lang w:val="en-US"/>
        </w:rPr>
        <w:t>A</w:t>
      </w:r>
      <w:r w:rsidRPr="00BB1FC6">
        <w:rPr>
          <w:b/>
          <w:i/>
          <w:szCs w:val="28"/>
        </w:rPr>
        <w:t>.</w:t>
      </w:r>
    </w:p>
    <w:p w:rsidR="00BD0865" w:rsidRPr="00353C3D" w:rsidRDefault="00BD0865" w:rsidP="00570C67">
      <w:pPr>
        <w:pStyle w:val="4"/>
        <w:tabs>
          <w:tab w:val="center" w:pos="5104"/>
          <w:tab w:val="left" w:pos="8025"/>
        </w:tabs>
        <w:ind w:right="2"/>
        <w:jc w:val="center"/>
        <w:rPr>
          <w:szCs w:val="28"/>
        </w:rPr>
      </w:pPr>
      <w:r w:rsidRPr="00BB1FC6">
        <w:rPr>
          <w:szCs w:val="28"/>
        </w:rPr>
        <w:t>Гродненский государственный медицинский университет, Гродно, Беларусь</w:t>
      </w:r>
    </w:p>
    <w:p w:rsidR="00BD0865" w:rsidRPr="00353C3D" w:rsidRDefault="00353C3D" w:rsidP="006A3D60">
      <w:pPr>
        <w:pStyle w:val="4"/>
        <w:tabs>
          <w:tab w:val="center" w:pos="5104"/>
          <w:tab w:val="left" w:pos="8025"/>
        </w:tabs>
        <w:jc w:val="center"/>
        <w:rPr>
          <w:szCs w:val="28"/>
        </w:rPr>
      </w:pPr>
      <w:r>
        <w:rPr>
          <w:szCs w:val="28"/>
          <w:lang w:val="en-US"/>
        </w:rPr>
        <w:t>xxxxx</w:t>
      </w:r>
      <w:r w:rsidR="00BD0865" w:rsidRPr="00BD0865">
        <w:rPr>
          <w:szCs w:val="28"/>
        </w:rPr>
        <w:t>@</w:t>
      </w:r>
      <w:r w:rsidR="00BD0865" w:rsidRPr="00BB1FC6">
        <w:rPr>
          <w:szCs w:val="28"/>
        </w:rPr>
        <w:t>т</w:t>
      </w:r>
      <w:r>
        <w:rPr>
          <w:szCs w:val="28"/>
          <w:lang w:val="en-US"/>
        </w:rPr>
        <w:t>ail</w:t>
      </w:r>
      <w:r>
        <w:rPr>
          <w:szCs w:val="28"/>
        </w:rPr>
        <w:t>.</w:t>
      </w:r>
      <w:r>
        <w:rPr>
          <w:szCs w:val="28"/>
          <w:lang w:val="en-US"/>
        </w:rPr>
        <w:t>ru</w:t>
      </w:r>
    </w:p>
    <w:p w:rsidR="00BD0865" w:rsidRPr="00BD0865" w:rsidRDefault="00BD0865" w:rsidP="00617819">
      <w:pPr>
        <w:pStyle w:val="4"/>
        <w:tabs>
          <w:tab w:val="center" w:pos="5104"/>
          <w:tab w:val="left" w:pos="8025"/>
        </w:tabs>
        <w:ind w:firstLine="709"/>
        <w:jc w:val="center"/>
        <w:rPr>
          <w:szCs w:val="28"/>
        </w:rPr>
      </w:pPr>
    </w:p>
    <w:p w:rsidR="00BD0865" w:rsidRPr="00BB1FC6" w:rsidRDefault="00BD0865" w:rsidP="0070783B">
      <w:pPr>
        <w:pStyle w:val="Default"/>
        <w:ind w:firstLine="709"/>
        <w:jc w:val="both"/>
        <w:rPr>
          <w:sz w:val="28"/>
          <w:szCs w:val="28"/>
        </w:rPr>
      </w:pPr>
      <w:r w:rsidRPr="00BB1FC6">
        <w:rPr>
          <w:b/>
          <w:bCs/>
          <w:i/>
          <w:sz w:val="28"/>
          <w:szCs w:val="28"/>
        </w:rPr>
        <w:t>Введение</w:t>
      </w:r>
      <w:r w:rsidRPr="00BB1FC6">
        <w:rPr>
          <w:b/>
          <w:bCs/>
          <w:sz w:val="28"/>
          <w:szCs w:val="28"/>
        </w:rPr>
        <w:t xml:space="preserve">. </w:t>
      </w:r>
      <w:r w:rsidRPr="00BB1FC6">
        <w:rPr>
          <w:sz w:val="28"/>
          <w:szCs w:val="28"/>
        </w:rPr>
        <w:t>К актуальным проблемам акушерства относится……</w:t>
      </w:r>
      <w:r w:rsidR="00F46C25">
        <w:rPr>
          <w:sz w:val="28"/>
          <w:szCs w:val="28"/>
        </w:rPr>
        <w:t>…………</w:t>
      </w:r>
      <w:proofErr w:type="gramStart"/>
      <w:r w:rsidR="000B65D9">
        <w:rPr>
          <w:sz w:val="28"/>
          <w:szCs w:val="28"/>
        </w:rPr>
        <w:t>…….</w:t>
      </w:r>
      <w:proofErr w:type="gramEnd"/>
      <w:r w:rsidR="000B65D9">
        <w:rPr>
          <w:sz w:val="28"/>
          <w:szCs w:val="28"/>
        </w:rPr>
        <w:t>.</w:t>
      </w:r>
      <w:r w:rsidR="0070783B">
        <w:rPr>
          <w:sz w:val="28"/>
          <w:szCs w:val="28"/>
        </w:rPr>
        <w:t>……</w:t>
      </w:r>
    </w:p>
    <w:p w:rsidR="00BD0865" w:rsidRPr="00BB1FC6" w:rsidRDefault="00BD0865" w:rsidP="0070783B">
      <w:pPr>
        <w:pStyle w:val="Default"/>
        <w:ind w:firstLine="709"/>
        <w:jc w:val="both"/>
        <w:rPr>
          <w:sz w:val="28"/>
          <w:szCs w:val="28"/>
        </w:rPr>
      </w:pPr>
      <w:r w:rsidRPr="00BB1FC6">
        <w:rPr>
          <w:b/>
          <w:i/>
          <w:sz w:val="28"/>
          <w:szCs w:val="28"/>
        </w:rPr>
        <w:t>Цель исследования</w:t>
      </w:r>
      <w:r w:rsidRPr="00BB1FC6">
        <w:rPr>
          <w:b/>
          <w:sz w:val="28"/>
          <w:szCs w:val="28"/>
        </w:rPr>
        <w:t xml:space="preserve">. </w:t>
      </w:r>
      <w:r w:rsidRPr="00BB1FC6">
        <w:rPr>
          <w:sz w:val="28"/>
          <w:szCs w:val="28"/>
        </w:rPr>
        <w:t>Установить……………………………………</w:t>
      </w:r>
      <w:r w:rsidR="00F46C25">
        <w:rPr>
          <w:sz w:val="28"/>
          <w:szCs w:val="28"/>
        </w:rPr>
        <w:t>…………</w:t>
      </w:r>
      <w:r w:rsidR="000B65D9">
        <w:rPr>
          <w:sz w:val="28"/>
          <w:szCs w:val="28"/>
        </w:rPr>
        <w:t>……</w:t>
      </w:r>
      <w:r w:rsidR="00F46C25">
        <w:rPr>
          <w:sz w:val="28"/>
          <w:szCs w:val="28"/>
        </w:rPr>
        <w:t>……</w:t>
      </w:r>
    </w:p>
    <w:p w:rsidR="00BD0865" w:rsidRPr="00BB1FC6" w:rsidRDefault="00BD0865" w:rsidP="0070783B">
      <w:pPr>
        <w:pStyle w:val="Default"/>
        <w:ind w:firstLine="709"/>
        <w:jc w:val="both"/>
        <w:rPr>
          <w:sz w:val="28"/>
          <w:szCs w:val="28"/>
        </w:rPr>
      </w:pPr>
      <w:r w:rsidRPr="00BB1FC6">
        <w:rPr>
          <w:b/>
          <w:bCs/>
          <w:i/>
          <w:sz w:val="28"/>
          <w:szCs w:val="28"/>
        </w:rPr>
        <w:t>Материалы и методы</w:t>
      </w:r>
      <w:r w:rsidRPr="00BB1FC6">
        <w:rPr>
          <w:b/>
          <w:bCs/>
          <w:sz w:val="28"/>
          <w:szCs w:val="28"/>
        </w:rPr>
        <w:t xml:space="preserve">. </w:t>
      </w:r>
      <w:r w:rsidRPr="00BB1FC6">
        <w:rPr>
          <w:sz w:val="28"/>
          <w:szCs w:val="28"/>
        </w:rPr>
        <w:t>В исследование включено………………………</w:t>
      </w:r>
      <w:r w:rsidR="00F46C25">
        <w:rPr>
          <w:sz w:val="28"/>
          <w:szCs w:val="28"/>
        </w:rPr>
        <w:t>……</w:t>
      </w:r>
      <w:proofErr w:type="gramStart"/>
      <w:r w:rsidR="000B65D9">
        <w:rPr>
          <w:sz w:val="28"/>
          <w:szCs w:val="28"/>
        </w:rPr>
        <w:t>…….</w:t>
      </w:r>
      <w:proofErr w:type="gramEnd"/>
      <w:r w:rsidR="00F46C25">
        <w:rPr>
          <w:sz w:val="28"/>
          <w:szCs w:val="28"/>
        </w:rPr>
        <w:t>…</w:t>
      </w:r>
    </w:p>
    <w:p w:rsidR="00BD0865" w:rsidRDefault="00BD0865" w:rsidP="0070783B">
      <w:pPr>
        <w:pStyle w:val="Default"/>
        <w:ind w:firstLine="709"/>
        <w:jc w:val="both"/>
        <w:rPr>
          <w:sz w:val="28"/>
          <w:szCs w:val="28"/>
        </w:rPr>
      </w:pPr>
      <w:r w:rsidRPr="00BB1FC6">
        <w:rPr>
          <w:b/>
          <w:bCs/>
          <w:i/>
          <w:sz w:val="28"/>
          <w:szCs w:val="28"/>
        </w:rPr>
        <w:t>Результаты исследовани</w:t>
      </w:r>
      <w:r w:rsidR="000B65D9">
        <w:rPr>
          <w:b/>
          <w:bCs/>
          <w:i/>
          <w:sz w:val="28"/>
          <w:szCs w:val="28"/>
        </w:rPr>
        <w:t>я</w:t>
      </w:r>
      <w:r w:rsidRPr="00BB1FC6">
        <w:rPr>
          <w:b/>
          <w:bCs/>
          <w:sz w:val="28"/>
          <w:szCs w:val="28"/>
        </w:rPr>
        <w:t xml:space="preserve">. </w:t>
      </w:r>
      <w:r w:rsidRPr="00BB1FC6">
        <w:rPr>
          <w:sz w:val="28"/>
          <w:szCs w:val="28"/>
        </w:rPr>
        <w:t>…………………</w:t>
      </w:r>
      <w:r w:rsidR="00F46C25">
        <w:rPr>
          <w:sz w:val="28"/>
          <w:szCs w:val="28"/>
        </w:rPr>
        <w:t>……………………………………</w:t>
      </w:r>
      <w:r w:rsidR="000B65D9">
        <w:rPr>
          <w:sz w:val="28"/>
          <w:szCs w:val="28"/>
        </w:rPr>
        <w:t>……</w:t>
      </w:r>
      <w:r w:rsidR="00F46C25">
        <w:rPr>
          <w:sz w:val="28"/>
          <w:szCs w:val="28"/>
        </w:rPr>
        <w:t>..</w:t>
      </w:r>
    </w:p>
    <w:p w:rsidR="00F46C25" w:rsidRDefault="00F46C25" w:rsidP="0070783B">
      <w:pPr>
        <w:pStyle w:val="Default"/>
        <w:spacing w:before="120" w:after="120"/>
        <w:ind w:firstLine="709"/>
        <w:jc w:val="both"/>
        <w:rPr>
          <w:sz w:val="28"/>
          <w:szCs w:val="28"/>
        </w:rPr>
      </w:pPr>
      <w:r w:rsidRPr="00F46C25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1</w:t>
      </w:r>
      <w:r w:rsidRPr="00F46C25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570C67">
        <w:rPr>
          <w:sz w:val="28"/>
          <w:szCs w:val="28"/>
        </w:rPr>
        <w:t>Структура заболеваемости</w:t>
      </w:r>
      <w:r>
        <w:rPr>
          <w:sz w:val="28"/>
          <w:szCs w:val="28"/>
        </w:rPr>
        <w:t xml:space="preserve"> </w:t>
      </w:r>
    </w:p>
    <w:tbl>
      <w:tblPr>
        <w:tblStyle w:val="a6"/>
        <w:tblW w:w="10206" w:type="dxa"/>
        <w:tblInd w:w="817" w:type="dxa"/>
        <w:tblLook w:val="04A0" w:firstRow="1" w:lastRow="0" w:firstColumn="1" w:lastColumn="0" w:noHBand="0" w:noVBand="1"/>
      </w:tblPr>
      <w:tblGrid>
        <w:gridCol w:w="3260"/>
        <w:gridCol w:w="6946"/>
      </w:tblGrid>
      <w:tr w:rsidR="00F46C25" w:rsidTr="000B65D9">
        <w:tc>
          <w:tcPr>
            <w:tcW w:w="3260" w:type="dxa"/>
          </w:tcPr>
          <w:p w:rsidR="00F46C25" w:rsidRDefault="00F46C25" w:rsidP="00617819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46C25" w:rsidRDefault="00F46C25" w:rsidP="00617819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46C25" w:rsidTr="000B65D9">
        <w:tc>
          <w:tcPr>
            <w:tcW w:w="3260" w:type="dxa"/>
          </w:tcPr>
          <w:p w:rsidR="00F46C25" w:rsidRDefault="00F46C25" w:rsidP="00617819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46C25" w:rsidRDefault="00F46C25" w:rsidP="00617819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46C25" w:rsidRDefault="00F46C25" w:rsidP="00617819">
      <w:pPr>
        <w:pStyle w:val="Default"/>
        <w:ind w:firstLine="709"/>
        <w:jc w:val="both"/>
        <w:rPr>
          <w:sz w:val="28"/>
          <w:szCs w:val="28"/>
        </w:rPr>
      </w:pPr>
    </w:p>
    <w:p w:rsidR="00BD0865" w:rsidRDefault="00F46C25" w:rsidP="00617819">
      <w:pPr>
        <w:tabs>
          <w:tab w:val="left" w:pos="709"/>
          <w:tab w:val="left" w:pos="1134"/>
        </w:tabs>
        <w:ind w:firstLine="709"/>
        <w:jc w:val="center"/>
        <w:rPr>
          <w:noProof/>
          <w:sz w:val="28"/>
          <w:szCs w:val="28"/>
        </w:rPr>
      </w:pPr>
      <w:r w:rsidRPr="00F46C25">
        <w:rPr>
          <w:noProof/>
          <w:sz w:val="28"/>
          <w:szCs w:val="28"/>
        </w:rPr>
        <w:t xml:space="preserve"> </w:t>
      </w:r>
      <w:r w:rsidRPr="00CE2C34">
        <w:rPr>
          <w:noProof/>
          <w:sz w:val="28"/>
          <w:szCs w:val="28"/>
          <w:shd w:val="clear" w:color="auto" w:fill="DBE5F1" w:themeFill="accent1" w:themeFillTint="33"/>
          <w:lang w:val="en-US" w:eastAsia="en-US"/>
        </w:rPr>
        <w:drawing>
          <wp:inline distT="0" distB="0" distL="0" distR="0" wp14:anchorId="4B498C6C" wp14:editId="5F9CE3A6">
            <wp:extent cx="2107095" cy="1566407"/>
            <wp:effectExtent l="0" t="0" r="2667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6C25" w:rsidRPr="00BB1FC6" w:rsidRDefault="00F46C25" w:rsidP="000B65D9">
      <w:pPr>
        <w:tabs>
          <w:tab w:val="left" w:pos="709"/>
          <w:tab w:val="left" w:pos="1134"/>
        </w:tabs>
        <w:spacing w:before="120" w:after="120"/>
        <w:ind w:firstLine="709"/>
        <w:jc w:val="center"/>
        <w:rPr>
          <w:b/>
          <w:bCs/>
          <w:i/>
          <w:sz w:val="28"/>
          <w:szCs w:val="28"/>
        </w:rPr>
      </w:pPr>
      <w:r w:rsidRPr="00F46C25">
        <w:rPr>
          <w:b/>
          <w:i/>
          <w:noProof/>
          <w:sz w:val="28"/>
          <w:szCs w:val="28"/>
        </w:rPr>
        <w:t xml:space="preserve">Рисунок </w:t>
      </w:r>
      <w:r>
        <w:rPr>
          <w:b/>
          <w:i/>
          <w:noProof/>
          <w:sz w:val="28"/>
          <w:szCs w:val="28"/>
        </w:rPr>
        <w:t>2</w:t>
      </w:r>
      <w:r w:rsidRPr="00F46C25">
        <w:rPr>
          <w:b/>
          <w:i/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– </w:t>
      </w:r>
      <w:r w:rsidR="00570C67">
        <w:rPr>
          <w:sz w:val="28"/>
          <w:szCs w:val="28"/>
        </w:rPr>
        <w:t>Структура заболеваемости</w:t>
      </w:r>
      <w:r w:rsidRPr="00C53F4C">
        <w:rPr>
          <w:noProof/>
          <w:sz w:val="28"/>
          <w:szCs w:val="28"/>
        </w:rPr>
        <w:t xml:space="preserve"> </w:t>
      </w:r>
    </w:p>
    <w:p w:rsidR="00BD0865" w:rsidRPr="00F46C25" w:rsidRDefault="00F46C25" w:rsidP="000B65D9">
      <w:pPr>
        <w:tabs>
          <w:tab w:val="left" w:pos="709"/>
          <w:tab w:val="left" w:pos="1134"/>
        </w:tabs>
        <w:spacing w:before="120" w:after="120"/>
        <w:ind w:firstLine="709"/>
        <w:jc w:val="both"/>
        <w:rPr>
          <w:b/>
          <w:bCs/>
          <w:i/>
          <w:sz w:val="28"/>
          <w:szCs w:val="28"/>
        </w:rPr>
      </w:pPr>
      <w:r w:rsidRPr="00F46C25">
        <w:rPr>
          <w:b/>
          <w:bCs/>
          <w:i/>
          <w:sz w:val="28"/>
          <w:szCs w:val="28"/>
        </w:rPr>
        <w:t>Вывод</w:t>
      </w:r>
      <w:r>
        <w:rPr>
          <w:b/>
          <w:bCs/>
          <w:i/>
          <w:sz w:val="28"/>
          <w:szCs w:val="28"/>
        </w:rPr>
        <w:t>ы</w:t>
      </w:r>
      <w:r w:rsidR="000B65D9">
        <w:rPr>
          <w:b/>
          <w:bCs/>
          <w:i/>
          <w:sz w:val="28"/>
          <w:szCs w:val="28"/>
        </w:rPr>
        <w:t xml:space="preserve">. </w:t>
      </w:r>
      <w:r w:rsidRPr="00F46C25">
        <w:rPr>
          <w:bCs/>
          <w:i/>
          <w:sz w:val="28"/>
          <w:szCs w:val="28"/>
        </w:rPr>
        <w:t>………………………………………………………</w:t>
      </w:r>
      <w:r>
        <w:rPr>
          <w:bCs/>
          <w:i/>
          <w:sz w:val="28"/>
          <w:szCs w:val="28"/>
        </w:rPr>
        <w:t>………...</w:t>
      </w:r>
      <w:r w:rsidRPr="00F46C25">
        <w:rPr>
          <w:bCs/>
          <w:i/>
          <w:sz w:val="28"/>
          <w:szCs w:val="28"/>
        </w:rPr>
        <w:t>………………………</w:t>
      </w:r>
      <w:r w:rsidR="000B65D9">
        <w:rPr>
          <w:bCs/>
          <w:i/>
          <w:sz w:val="28"/>
          <w:szCs w:val="28"/>
        </w:rPr>
        <w:t>……</w:t>
      </w:r>
    </w:p>
    <w:p w:rsidR="00BD0865" w:rsidRPr="00BB1FC6" w:rsidRDefault="00BD0865" w:rsidP="006A3D60">
      <w:pPr>
        <w:pStyle w:val="6"/>
        <w:spacing w:before="120" w:after="120"/>
        <w:ind w:firstLine="0"/>
        <w:jc w:val="center"/>
        <w:rPr>
          <w:b/>
          <w:bCs/>
          <w:i/>
          <w:color w:val="auto"/>
          <w:szCs w:val="28"/>
        </w:rPr>
      </w:pPr>
      <w:r w:rsidRPr="00BB1FC6">
        <w:rPr>
          <w:b/>
          <w:bCs/>
          <w:i/>
          <w:color w:val="auto"/>
          <w:szCs w:val="28"/>
        </w:rPr>
        <w:t>Литература</w:t>
      </w:r>
    </w:p>
    <w:p w:rsidR="00CE2C34" w:rsidRPr="000B65D9" w:rsidRDefault="00CE2C34" w:rsidP="00617819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C53F4C">
        <w:rPr>
          <w:rFonts w:ascii="Times New Roman" w:hAnsi="Times New Roman" w:cs="Times New Roman"/>
          <w:sz w:val="28"/>
          <w:lang w:val="en-US"/>
        </w:rPr>
        <w:t>2016</w:t>
      </w:r>
      <w:proofErr w:type="gramEnd"/>
      <w:r w:rsidRPr="00C53F4C">
        <w:rPr>
          <w:rFonts w:ascii="Times New Roman" w:hAnsi="Times New Roman" w:cs="Times New Roman"/>
          <w:sz w:val="28"/>
          <w:lang w:val="en-US"/>
        </w:rPr>
        <w:t xml:space="preserve"> European Society of Hypertension guidelines for the management of high blood pressure in children and adolescent / E. Lurbe [et al.] // J Hypertens.</w:t>
      </w:r>
      <w:r w:rsidR="000B65D9" w:rsidRPr="000B65D9">
        <w:rPr>
          <w:rFonts w:ascii="Times New Roman" w:hAnsi="Times New Roman" w:cs="Times New Roman"/>
          <w:sz w:val="28"/>
          <w:lang w:val="en-US"/>
        </w:rPr>
        <w:t xml:space="preserve"> </w:t>
      </w:r>
      <w:r w:rsidRPr="00C53F4C">
        <w:rPr>
          <w:rFonts w:ascii="Times New Roman" w:hAnsi="Times New Roman" w:cs="Times New Roman"/>
          <w:sz w:val="28"/>
          <w:lang w:val="en-US"/>
        </w:rPr>
        <w:t>– 2016.</w:t>
      </w:r>
      <w:r w:rsidR="007E33E3">
        <w:rPr>
          <w:rFonts w:ascii="Times New Roman" w:hAnsi="Times New Roman" w:cs="Times New Roman"/>
          <w:sz w:val="28"/>
          <w:lang w:val="en-US"/>
        </w:rPr>
        <w:br/>
      </w:r>
      <w:r w:rsidRPr="000B65D9">
        <w:rPr>
          <w:rFonts w:ascii="Times New Roman" w:hAnsi="Times New Roman" w:cs="Times New Roman"/>
          <w:sz w:val="28"/>
          <w:lang w:val="en-US"/>
        </w:rPr>
        <w:t>– Vol. 34, № 10. – P. 1887-920.</w:t>
      </w:r>
    </w:p>
    <w:p w:rsidR="00BD0865" w:rsidRPr="00BD0865" w:rsidRDefault="00BD0865" w:rsidP="006A3D60">
      <w:pPr>
        <w:widowControl/>
        <w:tabs>
          <w:tab w:val="left" w:pos="993"/>
        </w:tabs>
        <w:autoSpaceDE/>
        <w:autoSpaceDN/>
        <w:adjustRightInd/>
        <w:spacing w:line="360" w:lineRule="exact"/>
        <w:jc w:val="center"/>
        <w:rPr>
          <w:b/>
          <w:sz w:val="28"/>
          <w:szCs w:val="28"/>
          <w:lang w:val="en-US"/>
        </w:rPr>
      </w:pPr>
      <w:r w:rsidRPr="00BB1FC6">
        <w:rPr>
          <w:b/>
          <w:sz w:val="28"/>
          <w:szCs w:val="28"/>
        </w:rPr>
        <w:t>Резюме</w:t>
      </w:r>
      <w:r w:rsidRPr="00BD0865">
        <w:rPr>
          <w:b/>
          <w:sz w:val="28"/>
          <w:szCs w:val="28"/>
          <w:lang w:val="en-US"/>
        </w:rPr>
        <w:t xml:space="preserve"> </w:t>
      </w:r>
      <w:r w:rsidRPr="00BB1FC6">
        <w:rPr>
          <w:b/>
          <w:sz w:val="28"/>
          <w:szCs w:val="28"/>
        </w:rPr>
        <w:t>на</w:t>
      </w:r>
      <w:r w:rsidRPr="00BD0865">
        <w:rPr>
          <w:b/>
          <w:sz w:val="28"/>
          <w:szCs w:val="28"/>
          <w:lang w:val="en-US"/>
        </w:rPr>
        <w:t xml:space="preserve"> </w:t>
      </w:r>
      <w:r w:rsidRPr="00BB1FC6">
        <w:rPr>
          <w:b/>
          <w:sz w:val="28"/>
          <w:szCs w:val="28"/>
        </w:rPr>
        <w:t>английском</w:t>
      </w:r>
      <w:r w:rsidRPr="00BD0865">
        <w:rPr>
          <w:b/>
          <w:sz w:val="28"/>
          <w:szCs w:val="28"/>
          <w:lang w:val="en-US"/>
        </w:rPr>
        <w:t xml:space="preserve"> </w:t>
      </w:r>
      <w:r w:rsidRPr="00BB1FC6">
        <w:rPr>
          <w:b/>
          <w:sz w:val="28"/>
          <w:szCs w:val="28"/>
        </w:rPr>
        <w:t>языке</w:t>
      </w:r>
      <w:r w:rsidRPr="00BD0865">
        <w:rPr>
          <w:b/>
          <w:sz w:val="28"/>
          <w:szCs w:val="28"/>
          <w:lang w:val="en-US"/>
        </w:rPr>
        <w:t>.</w:t>
      </w:r>
    </w:p>
    <w:p w:rsidR="00570C67" w:rsidRDefault="00BD0865" w:rsidP="00570C67">
      <w:pPr>
        <w:pStyle w:val="4"/>
        <w:tabs>
          <w:tab w:val="center" w:pos="5104"/>
          <w:tab w:val="left" w:pos="8025"/>
        </w:tabs>
        <w:ind w:right="2"/>
        <w:jc w:val="center"/>
        <w:rPr>
          <w:szCs w:val="28"/>
          <w:lang w:val="en-US"/>
        </w:rPr>
      </w:pPr>
      <w:r w:rsidRPr="00BB1FC6">
        <w:rPr>
          <w:b/>
          <w:i w:val="0"/>
          <w:szCs w:val="28"/>
          <w:lang w:val="en"/>
        </w:rPr>
        <w:t>VENOUS THROMBOSIS AND EMBOLY IN ACCURACY PRACTICE</w:t>
      </w:r>
      <w:r w:rsidRPr="00BB1FC6">
        <w:rPr>
          <w:szCs w:val="28"/>
          <w:lang w:val="en"/>
        </w:rPr>
        <w:br/>
      </w:r>
      <w:r w:rsidRPr="00BB1FC6">
        <w:rPr>
          <w:b/>
          <w:szCs w:val="28"/>
          <w:lang w:val="en"/>
        </w:rPr>
        <w:t>Ivanov A</w:t>
      </w:r>
      <w:r w:rsidR="00CE2C34" w:rsidRPr="00CE2C34">
        <w:rPr>
          <w:b/>
          <w:szCs w:val="28"/>
          <w:lang w:val="en-US"/>
        </w:rPr>
        <w:t>.</w:t>
      </w:r>
      <w:r w:rsidRPr="00BB1FC6">
        <w:rPr>
          <w:b/>
          <w:szCs w:val="28"/>
          <w:lang w:val="en"/>
        </w:rPr>
        <w:t>E</w:t>
      </w:r>
      <w:r w:rsidR="00CE2C34" w:rsidRPr="00CE2C34">
        <w:rPr>
          <w:b/>
          <w:szCs w:val="28"/>
          <w:lang w:val="en-US"/>
        </w:rPr>
        <w:t>.</w:t>
      </w:r>
      <w:r w:rsidR="00CE2C34">
        <w:rPr>
          <w:b/>
          <w:szCs w:val="28"/>
          <w:lang w:val="en"/>
        </w:rPr>
        <w:t>, Petrova A.</w:t>
      </w:r>
      <w:r w:rsidR="00CE2C34">
        <w:rPr>
          <w:b/>
          <w:szCs w:val="28"/>
        </w:rPr>
        <w:t>М</w:t>
      </w:r>
      <w:proofErr w:type="gramStart"/>
      <w:r w:rsidRPr="00BB1FC6">
        <w:rPr>
          <w:b/>
          <w:szCs w:val="28"/>
          <w:lang w:val="en"/>
        </w:rPr>
        <w:t>.</w:t>
      </w:r>
      <w:proofErr w:type="gramEnd"/>
      <w:r w:rsidRPr="00BB1FC6">
        <w:rPr>
          <w:b/>
          <w:szCs w:val="28"/>
          <w:lang w:val="en"/>
        </w:rPr>
        <w:br/>
      </w:r>
      <w:r w:rsidRPr="00BB1FC6">
        <w:rPr>
          <w:szCs w:val="28"/>
          <w:lang w:val="en"/>
        </w:rPr>
        <w:t>Grodno Sta</w:t>
      </w:r>
      <w:r w:rsidR="00CE2C34">
        <w:rPr>
          <w:szCs w:val="28"/>
          <w:lang w:val="en"/>
        </w:rPr>
        <w:t>te Medical University, Grodno</w:t>
      </w:r>
      <w:r w:rsidR="00570C67" w:rsidRPr="00570C67">
        <w:rPr>
          <w:szCs w:val="28"/>
          <w:lang w:val="en-US"/>
        </w:rPr>
        <w:t xml:space="preserve">, </w:t>
      </w:r>
      <w:r w:rsidR="00570C67">
        <w:rPr>
          <w:szCs w:val="28"/>
          <w:lang w:val="en-US"/>
        </w:rPr>
        <w:t>Belarus</w:t>
      </w:r>
    </w:p>
    <w:p w:rsidR="00BD0865" w:rsidRDefault="00D9376D" w:rsidP="00570C67">
      <w:pPr>
        <w:pStyle w:val="4"/>
        <w:tabs>
          <w:tab w:val="center" w:pos="5104"/>
          <w:tab w:val="left" w:pos="8025"/>
        </w:tabs>
        <w:ind w:right="2"/>
        <w:jc w:val="center"/>
        <w:rPr>
          <w:szCs w:val="28"/>
          <w:lang w:val="en-US"/>
        </w:rPr>
      </w:pPr>
      <w:r w:rsidRPr="00D9376D">
        <w:rPr>
          <w:szCs w:val="28"/>
          <w:lang w:val="en"/>
        </w:rPr>
        <w:t>xxxxx@</w:t>
      </w:r>
      <w:r w:rsidRPr="00D9376D">
        <w:rPr>
          <w:szCs w:val="28"/>
          <w:lang w:val="en-US"/>
        </w:rPr>
        <w:t>m</w:t>
      </w:r>
      <w:r w:rsidRPr="00D9376D">
        <w:rPr>
          <w:szCs w:val="28"/>
          <w:lang w:val="en"/>
        </w:rPr>
        <w:t>ail</w:t>
      </w:r>
      <w:r w:rsidRPr="00D9376D">
        <w:rPr>
          <w:szCs w:val="28"/>
          <w:lang w:val="en-US"/>
        </w:rPr>
        <w:t>.ru</w:t>
      </w:r>
    </w:p>
    <w:p w:rsidR="00D9376D" w:rsidRPr="00353C3D" w:rsidRDefault="00D9376D" w:rsidP="00617819">
      <w:pPr>
        <w:pStyle w:val="4"/>
        <w:tabs>
          <w:tab w:val="center" w:pos="5104"/>
          <w:tab w:val="left" w:pos="8025"/>
        </w:tabs>
        <w:ind w:firstLine="709"/>
        <w:jc w:val="center"/>
        <w:rPr>
          <w:szCs w:val="28"/>
          <w:lang w:val="en-US"/>
        </w:rPr>
      </w:pPr>
    </w:p>
    <w:p w:rsidR="00BD0865" w:rsidRPr="00C53F4C" w:rsidRDefault="00BD0865" w:rsidP="00227C20">
      <w:pPr>
        <w:widowControl/>
        <w:tabs>
          <w:tab w:val="left" w:pos="993"/>
        </w:tabs>
        <w:autoSpaceDE/>
        <w:autoSpaceDN/>
        <w:adjustRightInd/>
        <w:spacing w:line="360" w:lineRule="exact"/>
        <w:ind w:firstLine="709"/>
        <w:jc w:val="both"/>
        <w:rPr>
          <w:b/>
          <w:sz w:val="28"/>
          <w:szCs w:val="28"/>
        </w:rPr>
      </w:pPr>
      <w:r w:rsidRPr="00C53F4C">
        <w:rPr>
          <w:sz w:val="28"/>
          <w:szCs w:val="28"/>
        </w:rPr>
        <w:t xml:space="preserve">2-3 </w:t>
      </w:r>
      <w:r w:rsidRPr="00BB1FC6">
        <w:rPr>
          <w:sz w:val="28"/>
          <w:szCs w:val="28"/>
        </w:rPr>
        <w:t>предложения</w:t>
      </w:r>
      <w:r w:rsidR="00227C20">
        <w:rPr>
          <w:sz w:val="28"/>
          <w:szCs w:val="28"/>
        </w:rPr>
        <w:t xml:space="preserve"> на английском языке</w:t>
      </w:r>
      <w:r w:rsidRPr="00C53F4C">
        <w:rPr>
          <w:sz w:val="28"/>
          <w:szCs w:val="28"/>
        </w:rPr>
        <w:t xml:space="preserve">, </w:t>
      </w:r>
      <w:r w:rsidRPr="00BB1FC6">
        <w:rPr>
          <w:sz w:val="28"/>
          <w:szCs w:val="28"/>
        </w:rPr>
        <w:t>о</w:t>
      </w:r>
      <w:r w:rsidRPr="00C53F4C">
        <w:rPr>
          <w:sz w:val="28"/>
          <w:szCs w:val="28"/>
        </w:rPr>
        <w:t xml:space="preserve"> </w:t>
      </w:r>
      <w:r w:rsidRPr="00BB1FC6">
        <w:rPr>
          <w:sz w:val="28"/>
          <w:szCs w:val="28"/>
        </w:rPr>
        <w:t>чем</w:t>
      </w:r>
      <w:r w:rsidRPr="00C53F4C">
        <w:rPr>
          <w:sz w:val="28"/>
          <w:szCs w:val="28"/>
        </w:rPr>
        <w:t xml:space="preserve"> </w:t>
      </w:r>
      <w:r w:rsidRPr="00BB1FC6">
        <w:rPr>
          <w:sz w:val="28"/>
          <w:szCs w:val="28"/>
        </w:rPr>
        <w:t>идет</w:t>
      </w:r>
      <w:r w:rsidRPr="00C53F4C">
        <w:rPr>
          <w:sz w:val="28"/>
          <w:szCs w:val="28"/>
        </w:rPr>
        <w:t xml:space="preserve"> </w:t>
      </w:r>
      <w:r w:rsidRPr="00BB1FC6">
        <w:rPr>
          <w:sz w:val="28"/>
          <w:szCs w:val="28"/>
        </w:rPr>
        <w:t>речь</w:t>
      </w:r>
      <w:r w:rsidRPr="00C53F4C">
        <w:rPr>
          <w:sz w:val="28"/>
          <w:szCs w:val="28"/>
        </w:rPr>
        <w:t xml:space="preserve"> </w:t>
      </w:r>
      <w:r w:rsidRPr="00BB1FC6">
        <w:rPr>
          <w:sz w:val="28"/>
          <w:szCs w:val="28"/>
        </w:rPr>
        <w:t>в</w:t>
      </w:r>
      <w:r w:rsidRPr="00C53F4C">
        <w:rPr>
          <w:sz w:val="28"/>
          <w:szCs w:val="28"/>
        </w:rPr>
        <w:t xml:space="preserve"> </w:t>
      </w:r>
      <w:r w:rsidRPr="00BB1FC6">
        <w:rPr>
          <w:sz w:val="28"/>
          <w:szCs w:val="28"/>
        </w:rPr>
        <w:t>статье</w:t>
      </w:r>
      <w:r w:rsidRPr="00C53F4C">
        <w:rPr>
          <w:sz w:val="28"/>
          <w:szCs w:val="28"/>
        </w:rPr>
        <w:t xml:space="preserve"> (</w:t>
      </w:r>
      <w:r w:rsidRPr="00BB1FC6">
        <w:rPr>
          <w:sz w:val="28"/>
          <w:szCs w:val="28"/>
        </w:rPr>
        <w:t>для</w:t>
      </w:r>
      <w:r w:rsidRPr="00C53F4C">
        <w:rPr>
          <w:sz w:val="28"/>
          <w:szCs w:val="28"/>
        </w:rPr>
        <w:t xml:space="preserve"> </w:t>
      </w:r>
      <w:r w:rsidRPr="00BB1FC6">
        <w:rPr>
          <w:sz w:val="28"/>
          <w:szCs w:val="28"/>
        </w:rPr>
        <w:t>цитирования</w:t>
      </w:r>
      <w:r w:rsidRPr="00C53F4C">
        <w:rPr>
          <w:sz w:val="28"/>
          <w:szCs w:val="28"/>
        </w:rPr>
        <w:t xml:space="preserve"> </w:t>
      </w:r>
      <w:r w:rsidRPr="00BB1FC6">
        <w:rPr>
          <w:sz w:val="28"/>
          <w:szCs w:val="28"/>
        </w:rPr>
        <w:t>в</w:t>
      </w:r>
      <w:r w:rsidRPr="00C53F4C">
        <w:rPr>
          <w:sz w:val="28"/>
          <w:szCs w:val="28"/>
        </w:rPr>
        <w:t xml:space="preserve"> </w:t>
      </w:r>
      <w:r w:rsidRPr="00BB1FC6">
        <w:rPr>
          <w:sz w:val="28"/>
          <w:szCs w:val="28"/>
        </w:rPr>
        <w:t>базах</w:t>
      </w:r>
      <w:r w:rsidRPr="00C53F4C">
        <w:rPr>
          <w:sz w:val="28"/>
          <w:szCs w:val="28"/>
        </w:rPr>
        <w:t xml:space="preserve"> </w:t>
      </w:r>
      <w:r w:rsidRPr="00BB1FC6">
        <w:rPr>
          <w:sz w:val="28"/>
          <w:szCs w:val="28"/>
        </w:rPr>
        <w:t>данных</w:t>
      </w:r>
      <w:r w:rsidRPr="00C53F4C">
        <w:rPr>
          <w:sz w:val="28"/>
          <w:szCs w:val="28"/>
        </w:rPr>
        <w:t>)</w:t>
      </w:r>
    </w:p>
    <w:p w:rsidR="0070783B" w:rsidRDefault="0070783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1241A" w:rsidRDefault="00F1241A" w:rsidP="006A3D60">
      <w:pPr>
        <w:jc w:val="center"/>
        <w:rPr>
          <w:b/>
          <w:sz w:val="28"/>
        </w:rPr>
      </w:pPr>
      <w:r w:rsidRPr="00F1241A">
        <w:rPr>
          <w:b/>
          <w:sz w:val="28"/>
        </w:rPr>
        <w:lastRenderedPageBreak/>
        <w:t>Р</w:t>
      </w:r>
      <w:r>
        <w:rPr>
          <w:b/>
          <w:sz w:val="28"/>
        </w:rPr>
        <w:t xml:space="preserve">ЕГИСТРАЦИОННАЯ ФОРМА УЧАСТНИКА </w:t>
      </w:r>
    </w:p>
    <w:p w:rsidR="00F1241A" w:rsidRDefault="00F1241A" w:rsidP="006A3D60">
      <w:pPr>
        <w:jc w:val="center"/>
        <w:rPr>
          <w:sz w:val="28"/>
        </w:rPr>
      </w:pPr>
      <w:r w:rsidRPr="00F1241A">
        <w:rPr>
          <w:b/>
          <w:sz w:val="28"/>
        </w:rPr>
        <w:t>X РЕСПУБЛИКАНСКОЙ НАУЧНО-ПРАКТИЧЕСКОЙ КОНФЕРЕНЦИИ МОЛОДЫХ УЧЁНЫХ</w:t>
      </w:r>
      <w:r>
        <w:rPr>
          <w:b/>
          <w:sz w:val="28"/>
        </w:rPr>
        <w:t xml:space="preserve"> </w:t>
      </w:r>
      <w:r w:rsidR="00401C30">
        <w:rPr>
          <w:b/>
          <w:sz w:val="28"/>
        </w:rPr>
        <w:br/>
      </w:r>
      <w:r w:rsidRPr="00F1241A">
        <w:rPr>
          <w:b/>
          <w:sz w:val="28"/>
        </w:rPr>
        <w:t>«СОВРЕМЕННЫЕ ДОСТИЖЕНИЯ МОЛОДЫХ УЧЁНЫХ В МЕДИЦИНЕ – 202</w:t>
      </w:r>
      <w:r w:rsidR="00570C67" w:rsidRPr="00570C67">
        <w:rPr>
          <w:b/>
          <w:sz w:val="28"/>
        </w:rPr>
        <w:t>4</w:t>
      </w:r>
      <w:r w:rsidRPr="00F1241A">
        <w:rPr>
          <w:b/>
          <w:sz w:val="28"/>
        </w:rPr>
        <w:t>»</w:t>
      </w:r>
      <w:r w:rsidRPr="00F1241A">
        <w:rPr>
          <w:sz w:val="28"/>
        </w:rPr>
        <w:t xml:space="preserve"> </w:t>
      </w:r>
    </w:p>
    <w:p w:rsidR="00F1241A" w:rsidRDefault="00F1241A" w:rsidP="00617819">
      <w:pPr>
        <w:ind w:firstLine="709"/>
        <w:jc w:val="center"/>
        <w:rPr>
          <w:sz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4961"/>
      </w:tblGrid>
      <w:tr w:rsidR="00F1241A" w:rsidTr="000B65D9">
        <w:tc>
          <w:tcPr>
            <w:tcW w:w="5812" w:type="dxa"/>
          </w:tcPr>
          <w:p w:rsidR="00F1241A" w:rsidRDefault="00F1241A" w:rsidP="00570C67">
            <w:pPr>
              <w:ind w:firstLine="34"/>
              <w:jc w:val="both"/>
              <w:rPr>
                <w:sz w:val="28"/>
              </w:rPr>
            </w:pPr>
            <w:r w:rsidRPr="00F1241A">
              <w:rPr>
                <w:sz w:val="28"/>
              </w:rPr>
              <w:t>1. Наименование доклада</w:t>
            </w:r>
          </w:p>
        </w:tc>
        <w:tc>
          <w:tcPr>
            <w:tcW w:w="4961" w:type="dxa"/>
          </w:tcPr>
          <w:p w:rsidR="00F1241A" w:rsidRDefault="00F1241A" w:rsidP="00617819">
            <w:pPr>
              <w:ind w:firstLine="709"/>
              <w:jc w:val="center"/>
              <w:rPr>
                <w:sz w:val="28"/>
              </w:rPr>
            </w:pPr>
          </w:p>
        </w:tc>
      </w:tr>
      <w:tr w:rsidR="00F1241A" w:rsidTr="000B65D9">
        <w:tc>
          <w:tcPr>
            <w:tcW w:w="5812" w:type="dxa"/>
          </w:tcPr>
          <w:p w:rsidR="00F1241A" w:rsidRDefault="00F1241A" w:rsidP="00570C67">
            <w:pPr>
              <w:ind w:firstLine="34"/>
              <w:jc w:val="both"/>
              <w:rPr>
                <w:sz w:val="28"/>
              </w:rPr>
            </w:pPr>
            <w:r w:rsidRPr="00F1241A">
              <w:rPr>
                <w:sz w:val="28"/>
              </w:rPr>
              <w:t>2. ФИО автора(ов) (полностью), возраст, должность, уч</w:t>
            </w:r>
            <w:r w:rsidR="000B65D9">
              <w:rPr>
                <w:sz w:val="28"/>
              </w:rPr>
              <w:t>ё</w:t>
            </w:r>
            <w:r w:rsidRPr="00F1241A">
              <w:rPr>
                <w:sz w:val="28"/>
              </w:rPr>
              <w:t>ная степень, уч</w:t>
            </w:r>
            <w:r w:rsidR="000B65D9">
              <w:rPr>
                <w:sz w:val="28"/>
              </w:rPr>
              <w:t>ё</w:t>
            </w:r>
            <w:r w:rsidRPr="00F1241A">
              <w:rPr>
                <w:sz w:val="28"/>
              </w:rPr>
              <w:t>ное звание</w:t>
            </w:r>
          </w:p>
        </w:tc>
        <w:tc>
          <w:tcPr>
            <w:tcW w:w="4961" w:type="dxa"/>
          </w:tcPr>
          <w:p w:rsidR="00F1241A" w:rsidRDefault="00F1241A" w:rsidP="00617819">
            <w:pPr>
              <w:ind w:firstLine="709"/>
              <w:jc w:val="center"/>
              <w:rPr>
                <w:sz w:val="28"/>
              </w:rPr>
            </w:pPr>
          </w:p>
        </w:tc>
      </w:tr>
      <w:tr w:rsidR="00F1241A" w:rsidTr="000B65D9">
        <w:tc>
          <w:tcPr>
            <w:tcW w:w="5812" w:type="dxa"/>
          </w:tcPr>
          <w:p w:rsidR="00F1241A" w:rsidRDefault="00F1241A" w:rsidP="00570C67">
            <w:pPr>
              <w:ind w:firstLine="34"/>
              <w:jc w:val="both"/>
              <w:rPr>
                <w:sz w:val="28"/>
              </w:rPr>
            </w:pPr>
            <w:r w:rsidRPr="00F1241A">
              <w:rPr>
                <w:sz w:val="28"/>
              </w:rPr>
              <w:t>3. Страна, город</w:t>
            </w:r>
          </w:p>
        </w:tc>
        <w:tc>
          <w:tcPr>
            <w:tcW w:w="4961" w:type="dxa"/>
          </w:tcPr>
          <w:p w:rsidR="00F1241A" w:rsidRDefault="00F1241A" w:rsidP="00617819">
            <w:pPr>
              <w:ind w:firstLine="709"/>
              <w:jc w:val="center"/>
              <w:rPr>
                <w:sz w:val="28"/>
              </w:rPr>
            </w:pPr>
          </w:p>
        </w:tc>
      </w:tr>
      <w:tr w:rsidR="00F1241A" w:rsidTr="000B65D9">
        <w:tc>
          <w:tcPr>
            <w:tcW w:w="5812" w:type="dxa"/>
          </w:tcPr>
          <w:p w:rsidR="00F1241A" w:rsidRDefault="00F1241A" w:rsidP="00570C67">
            <w:pPr>
              <w:ind w:firstLine="34"/>
              <w:jc w:val="both"/>
              <w:rPr>
                <w:sz w:val="28"/>
              </w:rPr>
            </w:pPr>
            <w:r w:rsidRPr="00F1241A">
              <w:rPr>
                <w:sz w:val="28"/>
              </w:rPr>
              <w:t>4. Место работы (полное наименование организации)</w:t>
            </w:r>
          </w:p>
        </w:tc>
        <w:tc>
          <w:tcPr>
            <w:tcW w:w="4961" w:type="dxa"/>
          </w:tcPr>
          <w:p w:rsidR="00F1241A" w:rsidRDefault="00F1241A" w:rsidP="00617819">
            <w:pPr>
              <w:ind w:firstLine="709"/>
              <w:jc w:val="center"/>
              <w:rPr>
                <w:sz w:val="28"/>
              </w:rPr>
            </w:pPr>
          </w:p>
        </w:tc>
      </w:tr>
      <w:tr w:rsidR="00F1241A" w:rsidTr="000B65D9">
        <w:tc>
          <w:tcPr>
            <w:tcW w:w="5812" w:type="dxa"/>
          </w:tcPr>
          <w:p w:rsidR="00F1241A" w:rsidRDefault="00F1241A" w:rsidP="00570C67">
            <w:pPr>
              <w:ind w:firstLine="34"/>
              <w:jc w:val="both"/>
              <w:rPr>
                <w:sz w:val="28"/>
              </w:rPr>
            </w:pPr>
            <w:r w:rsidRPr="00F1241A">
              <w:rPr>
                <w:sz w:val="28"/>
              </w:rPr>
              <w:t>5. Форма участия (доклад+публикация</w:t>
            </w:r>
            <w:r>
              <w:rPr>
                <w:sz w:val="28"/>
              </w:rPr>
              <w:t>*</w:t>
            </w:r>
            <w:r w:rsidRPr="00F1241A">
              <w:rPr>
                <w:sz w:val="28"/>
              </w:rPr>
              <w:t>, только публикация)</w:t>
            </w:r>
          </w:p>
        </w:tc>
        <w:tc>
          <w:tcPr>
            <w:tcW w:w="4961" w:type="dxa"/>
          </w:tcPr>
          <w:p w:rsidR="00F1241A" w:rsidRDefault="00F1241A" w:rsidP="00617819">
            <w:pPr>
              <w:ind w:firstLine="709"/>
              <w:jc w:val="center"/>
              <w:rPr>
                <w:sz w:val="28"/>
              </w:rPr>
            </w:pPr>
          </w:p>
        </w:tc>
      </w:tr>
      <w:tr w:rsidR="00F1241A" w:rsidTr="000B65D9">
        <w:tc>
          <w:tcPr>
            <w:tcW w:w="5812" w:type="dxa"/>
          </w:tcPr>
          <w:p w:rsidR="00F1241A" w:rsidRDefault="00F1241A" w:rsidP="00570C67">
            <w:pPr>
              <w:ind w:firstLine="34"/>
              <w:jc w:val="both"/>
              <w:rPr>
                <w:sz w:val="28"/>
              </w:rPr>
            </w:pPr>
            <w:r w:rsidRPr="00F1241A">
              <w:rPr>
                <w:sz w:val="28"/>
              </w:rPr>
              <w:t>6. Контактный телефон</w:t>
            </w:r>
          </w:p>
        </w:tc>
        <w:tc>
          <w:tcPr>
            <w:tcW w:w="4961" w:type="dxa"/>
          </w:tcPr>
          <w:p w:rsidR="00F1241A" w:rsidRDefault="00F1241A" w:rsidP="00617819">
            <w:pPr>
              <w:ind w:firstLine="709"/>
              <w:jc w:val="center"/>
              <w:rPr>
                <w:sz w:val="28"/>
              </w:rPr>
            </w:pPr>
          </w:p>
        </w:tc>
      </w:tr>
      <w:tr w:rsidR="00F1241A" w:rsidTr="000B65D9">
        <w:tc>
          <w:tcPr>
            <w:tcW w:w="5812" w:type="dxa"/>
          </w:tcPr>
          <w:p w:rsidR="00F1241A" w:rsidRDefault="00F1241A" w:rsidP="00570C67">
            <w:pPr>
              <w:ind w:firstLine="34"/>
              <w:jc w:val="both"/>
              <w:rPr>
                <w:sz w:val="28"/>
              </w:rPr>
            </w:pPr>
            <w:r w:rsidRPr="00F1241A">
              <w:rPr>
                <w:sz w:val="28"/>
              </w:rPr>
              <w:t>7. Е-mail</w:t>
            </w:r>
          </w:p>
        </w:tc>
        <w:tc>
          <w:tcPr>
            <w:tcW w:w="4961" w:type="dxa"/>
          </w:tcPr>
          <w:p w:rsidR="00F1241A" w:rsidRDefault="00F1241A" w:rsidP="00617819">
            <w:pPr>
              <w:ind w:firstLine="709"/>
              <w:jc w:val="center"/>
              <w:rPr>
                <w:sz w:val="28"/>
              </w:rPr>
            </w:pPr>
          </w:p>
        </w:tc>
      </w:tr>
      <w:tr w:rsidR="00F1241A" w:rsidTr="000B65D9">
        <w:tc>
          <w:tcPr>
            <w:tcW w:w="5812" w:type="dxa"/>
          </w:tcPr>
          <w:p w:rsidR="00F1241A" w:rsidRDefault="00F1241A" w:rsidP="00570C67">
            <w:pPr>
              <w:ind w:firstLine="34"/>
              <w:jc w:val="both"/>
              <w:rPr>
                <w:sz w:val="28"/>
              </w:rPr>
            </w:pPr>
            <w:r w:rsidRPr="00F1241A">
              <w:rPr>
                <w:sz w:val="28"/>
              </w:rPr>
              <w:t>8. Вопросы, пожелания</w:t>
            </w:r>
          </w:p>
        </w:tc>
        <w:tc>
          <w:tcPr>
            <w:tcW w:w="4961" w:type="dxa"/>
          </w:tcPr>
          <w:p w:rsidR="00F1241A" w:rsidRDefault="00F1241A" w:rsidP="00617819">
            <w:pPr>
              <w:ind w:firstLine="709"/>
              <w:jc w:val="center"/>
              <w:rPr>
                <w:sz w:val="28"/>
              </w:rPr>
            </w:pPr>
          </w:p>
        </w:tc>
      </w:tr>
    </w:tbl>
    <w:p w:rsidR="00F1241A" w:rsidRPr="00401C30" w:rsidRDefault="00F1241A" w:rsidP="000B65D9">
      <w:pPr>
        <w:ind w:firstLine="709"/>
        <w:jc w:val="right"/>
        <w:rPr>
          <w:sz w:val="28"/>
        </w:rPr>
      </w:pPr>
    </w:p>
    <w:p w:rsidR="00F1241A" w:rsidRPr="00401C30" w:rsidRDefault="00401C30" w:rsidP="00401C30">
      <w:pPr>
        <w:pStyle w:val="a7"/>
        <w:tabs>
          <w:tab w:val="left" w:pos="1134"/>
        </w:tabs>
        <w:ind w:left="709"/>
        <w:rPr>
          <w:rFonts w:ascii="Times New Roman" w:hAnsi="Times New Roman" w:cs="Times New Roman"/>
          <w:sz w:val="28"/>
        </w:rPr>
      </w:pPr>
      <w:r>
        <w:rPr>
          <w:sz w:val="28"/>
        </w:rPr>
        <w:t>*</w:t>
      </w:r>
      <w:r w:rsidR="00F1241A" w:rsidRPr="00401C30">
        <w:rPr>
          <w:rFonts w:ascii="Times New Roman" w:hAnsi="Times New Roman" w:cs="Times New Roman"/>
          <w:sz w:val="28"/>
        </w:rPr>
        <w:t>Форма участия ДОКЛАД+публикация</w:t>
      </w:r>
    </w:p>
    <w:p w:rsidR="00F1241A" w:rsidRPr="00401C30" w:rsidRDefault="00F1241A" w:rsidP="00401C30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01C30">
        <w:rPr>
          <w:rFonts w:ascii="Times New Roman" w:hAnsi="Times New Roman" w:cs="Times New Roman"/>
          <w:sz w:val="28"/>
        </w:rPr>
        <w:t xml:space="preserve">В пункте 2 выделить </w:t>
      </w:r>
      <w:r w:rsidRPr="00401C30">
        <w:rPr>
          <w:rFonts w:ascii="Times New Roman" w:hAnsi="Times New Roman" w:cs="Times New Roman"/>
          <w:b/>
          <w:sz w:val="28"/>
        </w:rPr>
        <w:t>жирным шрифтом</w:t>
      </w:r>
      <w:r w:rsidRPr="00401C30">
        <w:rPr>
          <w:rFonts w:ascii="Times New Roman" w:hAnsi="Times New Roman" w:cs="Times New Roman"/>
          <w:sz w:val="28"/>
        </w:rPr>
        <w:t xml:space="preserve"> или </w:t>
      </w:r>
      <w:r w:rsidRPr="00401C30">
        <w:rPr>
          <w:rFonts w:ascii="Times New Roman" w:hAnsi="Times New Roman" w:cs="Times New Roman"/>
          <w:sz w:val="28"/>
          <w:u w:val="single"/>
        </w:rPr>
        <w:t>подчеркнуть</w:t>
      </w:r>
      <w:r w:rsidRPr="00401C30">
        <w:rPr>
          <w:rFonts w:ascii="Times New Roman" w:hAnsi="Times New Roman" w:cs="Times New Roman"/>
          <w:sz w:val="28"/>
        </w:rPr>
        <w:t xml:space="preserve"> ФИО выступающего автора</w:t>
      </w:r>
      <w:r w:rsidR="00401C30">
        <w:rPr>
          <w:rFonts w:ascii="Times New Roman" w:hAnsi="Times New Roman" w:cs="Times New Roman"/>
          <w:sz w:val="28"/>
        </w:rPr>
        <w:t>;</w:t>
      </w:r>
    </w:p>
    <w:p w:rsidR="000B65D9" w:rsidRPr="00401C30" w:rsidRDefault="00F1241A" w:rsidP="00401C30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401C30">
        <w:rPr>
          <w:rFonts w:ascii="Times New Roman" w:hAnsi="Times New Roman" w:cs="Times New Roman"/>
          <w:sz w:val="28"/>
        </w:rPr>
        <w:t>Работу должен представлять только один докладчик</w:t>
      </w:r>
      <w:r w:rsidR="000B65D9" w:rsidRPr="00401C30">
        <w:rPr>
          <w:rFonts w:ascii="Times New Roman" w:hAnsi="Times New Roman" w:cs="Times New Roman"/>
          <w:sz w:val="28"/>
        </w:rPr>
        <w:t>.</w:t>
      </w:r>
    </w:p>
    <w:sectPr w:rsidR="000B65D9" w:rsidRPr="00401C30" w:rsidSect="0070783B">
      <w:pgSz w:w="11909" w:h="16834" w:code="9"/>
      <w:pgMar w:top="567" w:right="567" w:bottom="567" w:left="567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916"/>
    <w:multiLevelType w:val="hybridMultilevel"/>
    <w:tmpl w:val="148A310A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37242A"/>
    <w:multiLevelType w:val="hybridMultilevel"/>
    <w:tmpl w:val="13C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797E"/>
    <w:multiLevelType w:val="hybridMultilevel"/>
    <w:tmpl w:val="9E90864C"/>
    <w:lvl w:ilvl="0" w:tplc="429010E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57440B"/>
    <w:multiLevelType w:val="hybridMultilevel"/>
    <w:tmpl w:val="3E66248A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5C62C0"/>
    <w:multiLevelType w:val="hybridMultilevel"/>
    <w:tmpl w:val="4426B25A"/>
    <w:lvl w:ilvl="0" w:tplc="0428E72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5" w15:restartNumberingAfterBreak="0">
    <w:nsid w:val="2B4402ED"/>
    <w:multiLevelType w:val="hybridMultilevel"/>
    <w:tmpl w:val="FD0A061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975504"/>
    <w:multiLevelType w:val="hybridMultilevel"/>
    <w:tmpl w:val="6874C840"/>
    <w:lvl w:ilvl="0" w:tplc="BA5AA7C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F5FAF"/>
    <w:multiLevelType w:val="hybridMultilevel"/>
    <w:tmpl w:val="A57ADDFE"/>
    <w:lvl w:ilvl="0" w:tplc="694E4AA8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 w15:restartNumberingAfterBreak="0">
    <w:nsid w:val="4CC1571A"/>
    <w:multiLevelType w:val="hybridMultilevel"/>
    <w:tmpl w:val="7EB8FF9E"/>
    <w:lvl w:ilvl="0" w:tplc="2000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D7358"/>
    <w:multiLevelType w:val="hybridMultilevel"/>
    <w:tmpl w:val="AC246F9C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94273E"/>
    <w:multiLevelType w:val="hybridMultilevel"/>
    <w:tmpl w:val="FF2A73EC"/>
    <w:lvl w:ilvl="0" w:tplc="EB141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90005"/>
    <w:multiLevelType w:val="hybridMultilevel"/>
    <w:tmpl w:val="E226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65"/>
    <w:rsid w:val="000B65D9"/>
    <w:rsid w:val="00227C20"/>
    <w:rsid w:val="00294BB7"/>
    <w:rsid w:val="00334585"/>
    <w:rsid w:val="0034399D"/>
    <w:rsid w:val="00353C3D"/>
    <w:rsid w:val="003D4286"/>
    <w:rsid w:val="00401C30"/>
    <w:rsid w:val="00570C67"/>
    <w:rsid w:val="005A47C5"/>
    <w:rsid w:val="00617819"/>
    <w:rsid w:val="00625866"/>
    <w:rsid w:val="006A3D60"/>
    <w:rsid w:val="006B1853"/>
    <w:rsid w:val="0070783B"/>
    <w:rsid w:val="007E33E3"/>
    <w:rsid w:val="008B51C5"/>
    <w:rsid w:val="0091688F"/>
    <w:rsid w:val="00B31BA7"/>
    <w:rsid w:val="00B4025A"/>
    <w:rsid w:val="00BD0865"/>
    <w:rsid w:val="00C53F4C"/>
    <w:rsid w:val="00CE2C34"/>
    <w:rsid w:val="00D9376D"/>
    <w:rsid w:val="00F1241A"/>
    <w:rsid w:val="00F4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0238"/>
  <w15:docId w15:val="{1ABC869F-E3ED-4CEA-9FA2-0E374523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D0865"/>
    <w:pPr>
      <w:keepNext/>
      <w:widowControl/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D08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rsid w:val="00BD0865"/>
    <w:pPr>
      <w:keepNext/>
      <w:widowControl/>
      <w:autoSpaceDE/>
      <w:autoSpaceDN/>
      <w:adjustRightInd/>
      <w:jc w:val="center"/>
    </w:pPr>
    <w:rPr>
      <w:caps/>
      <w:color w:val="000000"/>
      <w:sz w:val="28"/>
    </w:rPr>
  </w:style>
  <w:style w:type="paragraph" w:customStyle="1" w:styleId="3">
    <w:name w:val="Стиль3"/>
    <w:basedOn w:val="a"/>
    <w:rsid w:val="00BD0865"/>
    <w:pPr>
      <w:keepNext/>
      <w:widowControl/>
      <w:autoSpaceDE/>
      <w:autoSpaceDN/>
      <w:adjustRightInd/>
      <w:ind w:right="567"/>
      <w:jc w:val="right"/>
    </w:pPr>
    <w:rPr>
      <w:color w:val="000000"/>
      <w:sz w:val="28"/>
    </w:rPr>
  </w:style>
  <w:style w:type="paragraph" w:customStyle="1" w:styleId="4">
    <w:name w:val="Стиль4"/>
    <w:basedOn w:val="a"/>
    <w:rsid w:val="00BD0865"/>
    <w:pPr>
      <w:keepNext/>
      <w:widowControl/>
      <w:autoSpaceDE/>
      <w:autoSpaceDN/>
      <w:adjustRightInd/>
      <w:ind w:right="567"/>
      <w:jc w:val="right"/>
    </w:pPr>
    <w:rPr>
      <w:i/>
      <w:color w:val="000000"/>
      <w:sz w:val="28"/>
    </w:rPr>
  </w:style>
  <w:style w:type="paragraph" w:customStyle="1" w:styleId="6">
    <w:name w:val="Стиль6"/>
    <w:basedOn w:val="a"/>
    <w:rsid w:val="00BD0865"/>
    <w:pPr>
      <w:widowControl/>
      <w:autoSpaceDE/>
      <w:autoSpaceDN/>
      <w:adjustRightInd/>
      <w:ind w:firstLine="709"/>
      <w:jc w:val="both"/>
    </w:pPr>
    <w:rPr>
      <w:color w:val="000000"/>
      <w:sz w:val="28"/>
    </w:rPr>
  </w:style>
  <w:style w:type="paragraph" w:customStyle="1" w:styleId="Default">
    <w:name w:val="Default"/>
    <w:rsid w:val="00BD08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BD0865"/>
    <w:pPr>
      <w:widowControl/>
      <w:autoSpaceDE/>
      <w:autoSpaceDN/>
      <w:adjustRightInd/>
      <w:jc w:val="center"/>
    </w:pPr>
    <w:rPr>
      <w:rFonts w:ascii="Arial" w:hAnsi="Arial" w:cs="Arial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D0865"/>
    <w:rPr>
      <w:rFonts w:ascii="Arial" w:eastAsia="Times New Roman" w:hAnsi="Arial" w:cs="Arial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D086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4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E2C3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_grsmu_2024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1E-4806-AAF6-E453923355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0023-D462-46CF-BE3A-A416EBA8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Luksha AV</cp:lastModifiedBy>
  <cp:revision>3</cp:revision>
  <dcterms:created xsi:type="dcterms:W3CDTF">2024-05-19T13:53:00Z</dcterms:created>
  <dcterms:modified xsi:type="dcterms:W3CDTF">2024-05-19T13:54:00Z</dcterms:modified>
</cp:coreProperties>
</file>