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ACE6" w14:textId="2E9AFADF" w:rsidR="001D71BC" w:rsidRPr="00C2793B" w:rsidRDefault="001D71BC">
      <w:pPr>
        <w:jc w:val="both"/>
        <w:rPr>
          <w:sz w:val="30"/>
          <w:szCs w:val="30"/>
        </w:rPr>
      </w:pPr>
      <w:r w:rsidRPr="00C2793B">
        <w:rPr>
          <w:sz w:val="30"/>
          <w:szCs w:val="30"/>
        </w:rPr>
        <w:t xml:space="preserve">ПОЛОЖЕНИЕ </w:t>
      </w:r>
    </w:p>
    <w:p w14:paraId="175FA5FD" w14:textId="79522EBD" w:rsidR="00CA2C23" w:rsidRPr="00C2793B" w:rsidRDefault="00FF3640" w:rsidP="00C2793B">
      <w:pPr>
        <w:ind w:right="4817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о</w:t>
      </w:r>
      <w:r w:rsidR="008375DF" w:rsidRPr="00C2793B">
        <w:rPr>
          <w:sz w:val="30"/>
          <w:szCs w:val="30"/>
        </w:rPr>
        <w:t xml:space="preserve"> </w:t>
      </w:r>
      <w:r w:rsidR="000F7A47">
        <w:rPr>
          <w:sz w:val="30"/>
          <w:szCs w:val="30"/>
          <w:lang w:val="en-US"/>
        </w:rPr>
        <w:t>III</w:t>
      </w:r>
      <w:r w:rsidR="000F7A47" w:rsidRPr="000F7A47">
        <w:rPr>
          <w:sz w:val="30"/>
          <w:szCs w:val="30"/>
        </w:rPr>
        <w:t xml:space="preserve"> </w:t>
      </w:r>
      <w:r w:rsidR="006D23A0" w:rsidRPr="00C2793B">
        <w:rPr>
          <w:sz w:val="30"/>
          <w:szCs w:val="30"/>
        </w:rPr>
        <w:t xml:space="preserve">республиканском молодежном </w:t>
      </w:r>
      <w:r w:rsidR="008375DF" w:rsidRPr="00C2793B">
        <w:rPr>
          <w:sz w:val="30"/>
          <w:szCs w:val="30"/>
        </w:rPr>
        <w:t xml:space="preserve">конкурсе аналитических </w:t>
      </w:r>
      <w:r w:rsidR="006D23A0" w:rsidRPr="00C2793B">
        <w:rPr>
          <w:sz w:val="30"/>
          <w:szCs w:val="30"/>
        </w:rPr>
        <w:t xml:space="preserve">проектов </w:t>
      </w:r>
      <w:r w:rsidR="00556627">
        <w:rPr>
          <w:sz w:val="30"/>
          <w:szCs w:val="30"/>
        </w:rPr>
        <w:t>и </w:t>
      </w:r>
      <w:r w:rsidR="006D23A0" w:rsidRPr="00C2793B">
        <w:rPr>
          <w:sz w:val="30"/>
          <w:szCs w:val="30"/>
        </w:rPr>
        <w:t>исследований</w:t>
      </w:r>
      <w:r w:rsidR="008375DF" w:rsidRPr="00C2793B">
        <w:rPr>
          <w:sz w:val="30"/>
          <w:szCs w:val="30"/>
        </w:rPr>
        <w:t xml:space="preserve"> </w:t>
      </w:r>
    </w:p>
    <w:p w14:paraId="4B6FA52A" w14:textId="7E89190A" w:rsidR="00CA2C23" w:rsidRDefault="00CA2C23">
      <w:pPr>
        <w:jc w:val="both"/>
        <w:rPr>
          <w:sz w:val="30"/>
          <w:szCs w:val="30"/>
        </w:rPr>
      </w:pPr>
    </w:p>
    <w:p w14:paraId="15201653" w14:textId="77777777" w:rsidR="00CA2C23" w:rsidRPr="00C2793B" w:rsidRDefault="008375DF">
      <w:pPr>
        <w:ind w:firstLine="567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1</w:t>
      </w:r>
    </w:p>
    <w:p w14:paraId="0B052E5F" w14:textId="77777777" w:rsidR="00CA2C23" w:rsidRPr="00C2793B" w:rsidRDefault="008375DF">
      <w:pPr>
        <w:ind w:firstLine="567"/>
        <w:jc w:val="center"/>
        <w:rPr>
          <w:smallCaps/>
          <w:sz w:val="30"/>
          <w:szCs w:val="30"/>
        </w:rPr>
      </w:pPr>
      <w:r w:rsidRPr="00C2793B">
        <w:rPr>
          <w:smallCaps/>
          <w:sz w:val="30"/>
          <w:szCs w:val="30"/>
        </w:rPr>
        <w:t>ОБЩИЕ ПОЛОЖЕНИЯ</w:t>
      </w:r>
    </w:p>
    <w:p w14:paraId="60D0992C" w14:textId="433CA29E" w:rsidR="00CA2C23" w:rsidRPr="00C2793B" w:rsidRDefault="00CA2C23" w:rsidP="00C2793B">
      <w:pPr>
        <w:ind w:firstLine="851"/>
        <w:jc w:val="both"/>
        <w:rPr>
          <w:sz w:val="30"/>
          <w:szCs w:val="30"/>
        </w:rPr>
      </w:pPr>
    </w:p>
    <w:p w14:paraId="3D9122B2" w14:textId="0937A5D6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Настоящее Положение «</w:t>
      </w:r>
      <w:r w:rsidR="00D03DFB" w:rsidRPr="00C2793B">
        <w:rPr>
          <w:sz w:val="30"/>
          <w:szCs w:val="30"/>
        </w:rPr>
        <w:t xml:space="preserve">О </w:t>
      </w:r>
      <w:r w:rsidR="006D23A0" w:rsidRPr="00C2793B">
        <w:rPr>
          <w:sz w:val="30"/>
          <w:szCs w:val="30"/>
        </w:rPr>
        <w:t xml:space="preserve">республиканском молодежном конкурсе аналитических проектов </w:t>
      </w:r>
      <w:r w:rsidR="00556627">
        <w:rPr>
          <w:sz w:val="30"/>
          <w:szCs w:val="30"/>
        </w:rPr>
        <w:t xml:space="preserve">и </w:t>
      </w:r>
      <w:r w:rsidR="006D23A0" w:rsidRPr="00C2793B">
        <w:rPr>
          <w:sz w:val="30"/>
          <w:szCs w:val="30"/>
        </w:rPr>
        <w:t>исследований</w:t>
      </w:r>
      <w:r w:rsidRPr="00C2793B">
        <w:rPr>
          <w:sz w:val="30"/>
          <w:szCs w:val="30"/>
        </w:rPr>
        <w:t xml:space="preserve">» (далее – Положение) определяет порядок проведения </w:t>
      </w:r>
      <w:r w:rsidR="00D03DFB" w:rsidRPr="00C2793B">
        <w:rPr>
          <w:sz w:val="30"/>
          <w:szCs w:val="30"/>
        </w:rPr>
        <w:t xml:space="preserve">республиканского молодежного конкурса аналитических </w:t>
      </w:r>
      <w:r w:rsidR="006D23A0" w:rsidRPr="00C2793B">
        <w:rPr>
          <w:sz w:val="30"/>
          <w:szCs w:val="30"/>
        </w:rPr>
        <w:t xml:space="preserve">проектов </w:t>
      </w:r>
      <w:r w:rsidR="00556627">
        <w:rPr>
          <w:sz w:val="30"/>
          <w:szCs w:val="30"/>
        </w:rPr>
        <w:t xml:space="preserve">и </w:t>
      </w:r>
      <w:r w:rsidR="006D23A0" w:rsidRPr="00C2793B">
        <w:rPr>
          <w:sz w:val="30"/>
          <w:szCs w:val="30"/>
        </w:rPr>
        <w:t>исследований</w:t>
      </w:r>
      <w:r w:rsidR="00D03DFB" w:rsidRPr="00C2793B">
        <w:rPr>
          <w:sz w:val="30"/>
          <w:szCs w:val="30"/>
        </w:rPr>
        <w:t xml:space="preserve"> </w:t>
      </w:r>
      <w:r w:rsidRPr="00C2793B">
        <w:rPr>
          <w:sz w:val="30"/>
          <w:szCs w:val="30"/>
        </w:rPr>
        <w:t xml:space="preserve">(далее – Конкурс). </w:t>
      </w:r>
    </w:p>
    <w:p w14:paraId="03ECEE38" w14:textId="062F4DE8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Конкурс проводится с целью </w:t>
      </w:r>
      <w:r w:rsidR="00D03DFB" w:rsidRPr="00C2793B">
        <w:rPr>
          <w:sz w:val="30"/>
          <w:szCs w:val="30"/>
        </w:rPr>
        <w:t>выявления талантливой молодежи с</w:t>
      </w:r>
      <w:r w:rsidR="00664928">
        <w:rPr>
          <w:sz w:val="30"/>
          <w:szCs w:val="30"/>
        </w:rPr>
        <w:t> </w:t>
      </w:r>
      <w:r w:rsidR="00D03DFB" w:rsidRPr="00C2793B">
        <w:rPr>
          <w:sz w:val="30"/>
          <w:szCs w:val="30"/>
        </w:rPr>
        <w:t>аналитическими навыками</w:t>
      </w:r>
      <w:r w:rsidR="0038132F">
        <w:rPr>
          <w:sz w:val="30"/>
          <w:szCs w:val="30"/>
        </w:rPr>
        <w:t>,</w:t>
      </w:r>
      <w:r w:rsidR="00D03DFB" w:rsidRPr="00C2793B">
        <w:rPr>
          <w:sz w:val="30"/>
          <w:szCs w:val="30"/>
        </w:rPr>
        <w:t xml:space="preserve"> умением работать с информационными ресурсами и материалам</w:t>
      </w:r>
      <w:r w:rsidR="00975EC4" w:rsidRPr="00C2793B">
        <w:rPr>
          <w:sz w:val="30"/>
          <w:szCs w:val="30"/>
        </w:rPr>
        <w:t>и</w:t>
      </w:r>
      <w:r w:rsidR="00712FAD" w:rsidRPr="00C2793B">
        <w:rPr>
          <w:sz w:val="30"/>
          <w:szCs w:val="30"/>
        </w:rPr>
        <w:t>, а также р</w:t>
      </w:r>
      <w:r w:rsidR="00EE2D3E" w:rsidRPr="00C2793B">
        <w:rPr>
          <w:sz w:val="30"/>
          <w:szCs w:val="30"/>
        </w:rPr>
        <w:t>азвити</w:t>
      </w:r>
      <w:r w:rsidR="00712FAD" w:rsidRPr="00C2793B">
        <w:rPr>
          <w:sz w:val="30"/>
          <w:szCs w:val="30"/>
        </w:rPr>
        <w:t>я</w:t>
      </w:r>
      <w:r w:rsidR="00EE2D3E" w:rsidRPr="00C2793B">
        <w:rPr>
          <w:sz w:val="30"/>
          <w:szCs w:val="30"/>
        </w:rPr>
        <w:t xml:space="preserve"> молодежного аналитического движения среди молодежи Республики Беларусь через участие в</w:t>
      </w:r>
      <w:r w:rsidRPr="00C2793B">
        <w:rPr>
          <w:sz w:val="30"/>
          <w:szCs w:val="30"/>
        </w:rPr>
        <w:t xml:space="preserve"> конкурс</w:t>
      </w:r>
      <w:r w:rsidR="00EE2D3E" w:rsidRPr="00C2793B">
        <w:rPr>
          <w:sz w:val="30"/>
          <w:szCs w:val="30"/>
        </w:rPr>
        <w:t>е</w:t>
      </w:r>
      <w:r w:rsidRPr="00C2793B">
        <w:rPr>
          <w:sz w:val="30"/>
          <w:szCs w:val="30"/>
        </w:rPr>
        <w:t xml:space="preserve"> аналитических работ на социальную, экономическую</w:t>
      </w:r>
      <w:r w:rsidR="00274257" w:rsidRPr="00C2793B">
        <w:rPr>
          <w:sz w:val="30"/>
          <w:szCs w:val="30"/>
        </w:rPr>
        <w:t>,</w:t>
      </w:r>
      <w:r w:rsidRPr="00C2793B">
        <w:rPr>
          <w:sz w:val="30"/>
          <w:szCs w:val="30"/>
        </w:rPr>
        <w:t xml:space="preserve"> </w:t>
      </w:r>
      <w:r w:rsidR="00274257" w:rsidRPr="00C2793B">
        <w:rPr>
          <w:sz w:val="30"/>
          <w:szCs w:val="30"/>
        </w:rPr>
        <w:t>политическую, энергетическую, аграрную, информационную тематики, сферу национальной безопасности, стратегий регионального развития</w:t>
      </w:r>
      <w:r w:rsidR="009A5000" w:rsidRPr="00C2793B">
        <w:rPr>
          <w:sz w:val="30"/>
          <w:szCs w:val="30"/>
        </w:rPr>
        <w:t>.</w:t>
      </w:r>
    </w:p>
    <w:p w14:paraId="500E199D" w14:textId="19D39148" w:rsidR="00712FAD" w:rsidRPr="00C2793B" w:rsidRDefault="008375DF" w:rsidP="00C2793B">
      <w:pPr>
        <w:ind w:firstLine="851"/>
        <w:jc w:val="both"/>
        <w:rPr>
          <w:sz w:val="30"/>
          <w:szCs w:val="30"/>
        </w:rPr>
      </w:pPr>
      <w:bookmarkStart w:id="0" w:name="_heading=h.gjdgxs" w:colFirst="0" w:colLast="0"/>
      <w:bookmarkEnd w:id="0"/>
      <w:r w:rsidRPr="00C2793B">
        <w:rPr>
          <w:sz w:val="30"/>
          <w:szCs w:val="30"/>
        </w:rPr>
        <w:t>3.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Организатором Конкурса выступает Белорусски</w:t>
      </w:r>
      <w:r w:rsidR="006D23A0" w:rsidRPr="00C2793B">
        <w:rPr>
          <w:sz w:val="30"/>
          <w:szCs w:val="30"/>
        </w:rPr>
        <w:t>й</w:t>
      </w:r>
      <w:r w:rsidRPr="00C2793B">
        <w:rPr>
          <w:sz w:val="30"/>
          <w:szCs w:val="30"/>
        </w:rPr>
        <w:t xml:space="preserve"> институ</w:t>
      </w:r>
      <w:r w:rsidR="00D03DFB" w:rsidRPr="00C2793B">
        <w:rPr>
          <w:sz w:val="30"/>
          <w:szCs w:val="30"/>
        </w:rPr>
        <w:t xml:space="preserve">т стратегических исследований </w:t>
      </w:r>
      <w:r w:rsidR="00C2793B">
        <w:rPr>
          <w:sz w:val="30"/>
          <w:szCs w:val="30"/>
        </w:rPr>
        <w:t xml:space="preserve">при поддержке </w:t>
      </w:r>
      <w:r w:rsidR="00D03DFB" w:rsidRPr="00C2793B">
        <w:rPr>
          <w:sz w:val="30"/>
          <w:szCs w:val="30"/>
        </w:rPr>
        <w:t>Министерств</w:t>
      </w:r>
      <w:r w:rsidR="00C2793B">
        <w:rPr>
          <w:sz w:val="30"/>
          <w:szCs w:val="30"/>
        </w:rPr>
        <w:t>а</w:t>
      </w:r>
      <w:r w:rsidR="00D03DFB" w:rsidRPr="00C2793B">
        <w:rPr>
          <w:sz w:val="30"/>
          <w:szCs w:val="30"/>
        </w:rPr>
        <w:t xml:space="preserve"> образования </w:t>
      </w:r>
      <w:r w:rsidR="00FF3640" w:rsidRPr="00C2793B">
        <w:rPr>
          <w:sz w:val="30"/>
          <w:szCs w:val="30"/>
        </w:rPr>
        <w:t>Р</w:t>
      </w:r>
      <w:r w:rsidR="00D03DFB" w:rsidRPr="00C2793B">
        <w:rPr>
          <w:sz w:val="30"/>
          <w:szCs w:val="30"/>
        </w:rPr>
        <w:t>еспублики Беларусь.</w:t>
      </w:r>
    </w:p>
    <w:p w14:paraId="451EE3A4" w14:textId="05A26984" w:rsidR="00712FAD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4.</w:t>
      </w:r>
      <w:r w:rsidR="00F05636">
        <w:rPr>
          <w:sz w:val="30"/>
          <w:szCs w:val="30"/>
        </w:rPr>
        <w:t> </w:t>
      </w:r>
      <w:r w:rsidR="00712FAD" w:rsidRPr="00C2793B">
        <w:rPr>
          <w:sz w:val="30"/>
          <w:szCs w:val="30"/>
        </w:rPr>
        <w:t>Конкурс проводит</w:t>
      </w:r>
      <w:r w:rsidR="00975EC4" w:rsidRPr="00C2793B">
        <w:rPr>
          <w:sz w:val="30"/>
          <w:szCs w:val="30"/>
        </w:rPr>
        <w:t>ся</w:t>
      </w:r>
      <w:r w:rsidR="00712FAD" w:rsidRPr="00C2793B">
        <w:rPr>
          <w:sz w:val="30"/>
          <w:szCs w:val="30"/>
        </w:rPr>
        <w:t xml:space="preserve"> в период с </w:t>
      </w:r>
      <w:r w:rsidR="00556627">
        <w:rPr>
          <w:sz w:val="30"/>
          <w:szCs w:val="30"/>
        </w:rPr>
        <w:t>февраля</w:t>
      </w:r>
      <w:r w:rsidR="00712FAD" w:rsidRPr="00C2793B">
        <w:rPr>
          <w:sz w:val="30"/>
          <w:szCs w:val="30"/>
        </w:rPr>
        <w:t xml:space="preserve"> по </w:t>
      </w:r>
      <w:r w:rsidR="006D23A0" w:rsidRPr="00C2793B">
        <w:rPr>
          <w:sz w:val="30"/>
          <w:szCs w:val="30"/>
        </w:rPr>
        <w:t>май</w:t>
      </w:r>
      <w:r w:rsidR="00C81EE8" w:rsidRPr="00C2793B">
        <w:rPr>
          <w:sz w:val="30"/>
          <w:szCs w:val="30"/>
        </w:rPr>
        <w:t xml:space="preserve"> 202</w:t>
      </w:r>
      <w:r w:rsidR="00556627">
        <w:rPr>
          <w:sz w:val="30"/>
          <w:szCs w:val="30"/>
        </w:rPr>
        <w:t>6</w:t>
      </w:r>
      <w:r w:rsidR="00712FAD" w:rsidRPr="00C2793B">
        <w:rPr>
          <w:sz w:val="30"/>
          <w:szCs w:val="30"/>
        </w:rPr>
        <w:t xml:space="preserve"> года включая следующие этапы:</w:t>
      </w:r>
      <w:r w:rsidRPr="00C2793B">
        <w:rPr>
          <w:sz w:val="30"/>
          <w:szCs w:val="30"/>
        </w:rPr>
        <w:t xml:space="preserve"> </w:t>
      </w:r>
    </w:p>
    <w:p w14:paraId="4879E08C" w14:textId="42C458B7" w:rsidR="00664928" w:rsidRPr="008D04BD" w:rsidRDefault="00556627" w:rsidP="00664928">
      <w:pPr>
        <w:ind w:firstLine="708"/>
        <w:jc w:val="both"/>
        <w:rPr>
          <w:sz w:val="30"/>
          <w:szCs w:val="30"/>
        </w:rPr>
      </w:pPr>
      <w:bookmarkStart w:id="1" w:name="_Hlk192837017"/>
      <w:r>
        <w:rPr>
          <w:sz w:val="30"/>
          <w:szCs w:val="30"/>
        </w:rPr>
        <w:t>10 февраля</w:t>
      </w:r>
      <w:r w:rsidR="00664928" w:rsidRPr="008D04BD">
        <w:rPr>
          <w:sz w:val="30"/>
          <w:szCs w:val="30"/>
        </w:rPr>
        <w:t xml:space="preserve"> – </w:t>
      </w:r>
      <w:r>
        <w:rPr>
          <w:sz w:val="30"/>
          <w:szCs w:val="30"/>
        </w:rPr>
        <w:t>31 марта</w:t>
      </w:r>
      <w:r w:rsidR="00664928" w:rsidRPr="008D04BD">
        <w:rPr>
          <w:sz w:val="30"/>
          <w:szCs w:val="30"/>
        </w:rPr>
        <w:t xml:space="preserve"> – подача заявок и работ участниками;</w:t>
      </w:r>
    </w:p>
    <w:p w14:paraId="06A83899" w14:textId="23F8667B" w:rsidR="00664928" w:rsidRDefault="00556627" w:rsidP="006649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664928">
        <w:rPr>
          <w:sz w:val="30"/>
          <w:szCs w:val="30"/>
        </w:rPr>
        <w:t xml:space="preserve"> апреля – </w:t>
      </w:r>
      <w:r>
        <w:rPr>
          <w:sz w:val="30"/>
          <w:szCs w:val="30"/>
        </w:rPr>
        <w:t>20 апреля</w:t>
      </w:r>
      <w:r w:rsidR="00664928">
        <w:rPr>
          <w:sz w:val="30"/>
          <w:szCs w:val="30"/>
        </w:rPr>
        <w:t xml:space="preserve"> </w:t>
      </w:r>
      <w:r w:rsidR="00664928" w:rsidRPr="008D04BD">
        <w:rPr>
          <w:sz w:val="30"/>
          <w:szCs w:val="30"/>
        </w:rPr>
        <w:t xml:space="preserve">– </w:t>
      </w:r>
      <w:r w:rsidR="00664928">
        <w:rPr>
          <w:sz w:val="30"/>
          <w:szCs w:val="30"/>
        </w:rPr>
        <w:t>проведение региональных</w:t>
      </w:r>
      <w:r>
        <w:rPr>
          <w:sz w:val="30"/>
          <w:szCs w:val="30"/>
        </w:rPr>
        <w:t xml:space="preserve"> этапов</w:t>
      </w:r>
      <w:r w:rsidR="00664928">
        <w:rPr>
          <w:sz w:val="30"/>
          <w:szCs w:val="30"/>
        </w:rPr>
        <w:t xml:space="preserve"> отбор</w:t>
      </w:r>
      <w:r>
        <w:rPr>
          <w:sz w:val="30"/>
          <w:szCs w:val="30"/>
        </w:rPr>
        <w:t>а</w:t>
      </w:r>
      <w:r w:rsidR="00664928">
        <w:rPr>
          <w:sz w:val="30"/>
          <w:szCs w:val="30"/>
        </w:rPr>
        <w:t>;</w:t>
      </w:r>
    </w:p>
    <w:p w14:paraId="7E9001F9" w14:textId="54679127" w:rsidR="00664928" w:rsidRPr="008D04BD" w:rsidRDefault="00556627" w:rsidP="006649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21 апреля</w:t>
      </w:r>
      <w:r w:rsidR="00664928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26 апреля </w:t>
      </w:r>
      <w:r w:rsidR="00664928">
        <w:rPr>
          <w:sz w:val="30"/>
          <w:szCs w:val="30"/>
        </w:rPr>
        <w:t xml:space="preserve">– </w:t>
      </w:r>
      <w:r w:rsidR="00664928" w:rsidRPr="008D04BD">
        <w:rPr>
          <w:sz w:val="30"/>
          <w:szCs w:val="30"/>
        </w:rPr>
        <w:t>работа конкурсной комиссии;</w:t>
      </w:r>
    </w:p>
    <w:p w14:paraId="75A896BA" w14:textId="136A110B" w:rsidR="00664928" w:rsidRDefault="00556627" w:rsidP="006649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27 апреля – 30 апреля</w:t>
      </w:r>
      <w:r w:rsidRPr="008D04BD">
        <w:rPr>
          <w:sz w:val="30"/>
          <w:szCs w:val="30"/>
        </w:rPr>
        <w:t xml:space="preserve"> </w:t>
      </w:r>
      <w:r w:rsidR="00664928" w:rsidRPr="008D04BD">
        <w:rPr>
          <w:sz w:val="30"/>
          <w:szCs w:val="30"/>
        </w:rPr>
        <w:t>– презентация лучших работ по итогам заседания экспертной комиссии и определение победителей конкурса</w:t>
      </w:r>
      <w:r w:rsidR="00664928">
        <w:rPr>
          <w:sz w:val="30"/>
          <w:szCs w:val="30"/>
        </w:rPr>
        <w:t>.</w:t>
      </w:r>
    </w:p>
    <w:bookmarkEnd w:id="1"/>
    <w:p w14:paraId="6B12BB39" w14:textId="699EA456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5.</w:t>
      </w:r>
      <w:r w:rsidR="00F05636"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>В Конкурсе могут принимать участие:</w:t>
      </w:r>
    </w:p>
    <w:p w14:paraId="25185BED" w14:textId="4373E9F0" w:rsidR="006D23A0" w:rsidRPr="00C2793B" w:rsidRDefault="006D23A0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участники образовательного процесса при реализации образовательных программ высшего образования</w:t>
      </w:r>
      <w:r w:rsidR="00560556" w:rsidRPr="00C2793B">
        <w:rPr>
          <w:sz w:val="30"/>
          <w:szCs w:val="30"/>
        </w:rPr>
        <w:t>;</w:t>
      </w:r>
    </w:p>
    <w:p w14:paraId="6737645D" w14:textId="31D738C8" w:rsidR="00A52B08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аспиранты и молодые ученые</w:t>
      </w:r>
      <w:r w:rsidR="00A52B08" w:rsidRPr="00A52B08">
        <w:rPr>
          <w:sz w:val="30"/>
          <w:szCs w:val="30"/>
        </w:rPr>
        <w:t xml:space="preserve"> </w:t>
      </w:r>
      <w:r w:rsidR="00A52B08">
        <w:rPr>
          <w:sz w:val="30"/>
          <w:szCs w:val="30"/>
        </w:rPr>
        <w:t xml:space="preserve">в возрасте </w:t>
      </w:r>
      <w:r w:rsidR="00A52B08" w:rsidRPr="00C2793B">
        <w:rPr>
          <w:sz w:val="30"/>
          <w:szCs w:val="30"/>
        </w:rPr>
        <w:t>до</w:t>
      </w:r>
      <w:r w:rsidR="00A52B08">
        <w:rPr>
          <w:sz w:val="30"/>
          <w:szCs w:val="30"/>
        </w:rPr>
        <w:t> </w:t>
      </w:r>
      <w:r w:rsidR="00A52B08" w:rsidRPr="00C2793B">
        <w:rPr>
          <w:sz w:val="30"/>
          <w:szCs w:val="30"/>
        </w:rPr>
        <w:t>35 лет</w:t>
      </w:r>
      <w:r w:rsidR="00A52B08">
        <w:rPr>
          <w:sz w:val="30"/>
          <w:szCs w:val="30"/>
        </w:rPr>
        <w:t>;</w:t>
      </w:r>
    </w:p>
    <w:p w14:paraId="0E4E5C76" w14:textId="53123A3F" w:rsidR="00CA2C23" w:rsidRPr="00C2793B" w:rsidRDefault="00556627" w:rsidP="00C2793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работающая молодежь</w:t>
      </w:r>
      <w:r w:rsidR="008375DF" w:rsidRPr="00C2793B">
        <w:rPr>
          <w:sz w:val="30"/>
          <w:szCs w:val="30"/>
        </w:rPr>
        <w:t xml:space="preserve"> в возрасте до</w:t>
      </w:r>
      <w:r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>3</w:t>
      </w:r>
      <w:r w:rsidR="00FF3640" w:rsidRPr="00C2793B">
        <w:rPr>
          <w:sz w:val="30"/>
          <w:szCs w:val="30"/>
        </w:rPr>
        <w:t>5 лет</w:t>
      </w:r>
      <w:r w:rsidR="008375DF" w:rsidRPr="00C2793B">
        <w:rPr>
          <w:sz w:val="30"/>
          <w:szCs w:val="30"/>
        </w:rPr>
        <w:t xml:space="preserve">. </w:t>
      </w:r>
    </w:p>
    <w:p w14:paraId="6F3DE0D9" w14:textId="0EAAD23D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6</w:t>
      </w:r>
      <w:r w:rsidR="008375DF"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>В Конкурсе принима</w:t>
      </w:r>
      <w:r w:rsidR="00C65067" w:rsidRPr="00C2793B">
        <w:rPr>
          <w:sz w:val="30"/>
          <w:szCs w:val="30"/>
        </w:rPr>
        <w:t>ют</w:t>
      </w:r>
      <w:r w:rsidR="008375DF" w:rsidRPr="00C2793B">
        <w:rPr>
          <w:sz w:val="30"/>
          <w:szCs w:val="30"/>
        </w:rPr>
        <w:t xml:space="preserve"> участие </w:t>
      </w:r>
      <w:r w:rsidR="00C65067" w:rsidRPr="00C2793B">
        <w:rPr>
          <w:sz w:val="30"/>
          <w:szCs w:val="30"/>
        </w:rPr>
        <w:t>проектные команды (до</w:t>
      </w:r>
      <w:r w:rsidR="0038132F">
        <w:rPr>
          <w:sz w:val="30"/>
          <w:szCs w:val="30"/>
        </w:rPr>
        <w:t> </w:t>
      </w:r>
      <w:r w:rsidR="00BC1F01">
        <w:rPr>
          <w:sz w:val="30"/>
          <w:szCs w:val="30"/>
        </w:rPr>
        <w:t>5</w:t>
      </w:r>
      <w:r w:rsidR="0038132F">
        <w:rPr>
          <w:sz w:val="30"/>
          <w:szCs w:val="30"/>
        </w:rPr>
        <w:t> </w:t>
      </w:r>
      <w:r w:rsidR="00C65067" w:rsidRPr="00C2793B">
        <w:rPr>
          <w:sz w:val="30"/>
          <w:szCs w:val="30"/>
        </w:rPr>
        <w:t xml:space="preserve">человек), а также </w:t>
      </w:r>
      <w:r w:rsidR="008375DF" w:rsidRPr="00C2793B">
        <w:rPr>
          <w:sz w:val="30"/>
          <w:szCs w:val="30"/>
        </w:rPr>
        <w:t xml:space="preserve">отдельные авторы. </w:t>
      </w:r>
      <w:r w:rsidR="00664928">
        <w:rPr>
          <w:sz w:val="30"/>
          <w:szCs w:val="30"/>
        </w:rPr>
        <w:t>Возможны согласования иного количества участников в индивидуальном порядке</w:t>
      </w:r>
    </w:p>
    <w:p w14:paraId="33E7D7B3" w14:textId="5CEAEA19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7</w:t>
      </w:r>
      <w:r w:rsidR="008375DF"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 xml:space="preserve">Ход и итоги Конкурса освещаются в </w:t>
      </w:r>
      <w:r w:rsidR="00560556" w:rsidRPr="00C2793B">
        <w:rPr>
          <w:sz w:val="30"/>
          <w:szCs w:val="30"/>
        </w:rPr>
        <w:t>медиапространстве</w:t>
      </w:r>
      <w:r w:rsidR="008375DF" w:rsidRPr="00C2793B">
        <w:rPr>
          <w:sz w:val="30"/>
          <w:szCs w:val="30"/>
        </w:rPr>
        <w:t xml:space="preserve"> </w:t>
      </w:r>
      <w:r w:rsidR="00D03DFB" w:rsidRPr="00C2793B">
        <w:rPr>
          <w:sz w:val="30"/>
          <w:szCs w:val="30"/>
        </w:rPr>
        <w:t>организаторов,</w:t>
      </w:r>
      <w:r w:rsidR="008375DF" w:rsidRPr="00C2793B">
        <w:rPr>
          <w:sz w:val="30"/>
          <w:szCs w:val="30"/>
        </w:rPr>
        <w:t xml:space="preserve"> и</w:t>
      </w:r>
      <w:r w:rsidR="00D03DFB" w:rsidRPr="00C2793B">
        <w:rPr>
          <w:sz w:val="30"/>
          <w:szCs w:val="30"/>
        </w:rPr>
        <w:t>х</w:t>
      </w:r>
      <w:r w:rsidR="008375DF" w:rsidRPr="00C2793B">
        <w:rPr>
          <w:sz w:val="30"/>
          <w:szCs w:val="30"/>
        </w:rPr>
        <w:t xml:space="preserve"> официальных социальных </w:t>
      </w:r>
      <w:r w:rsidR="00975EC4" w:rsidRPr="00C2793B">
        <w:rPr>
          <w:sz w:val="30"/>
          <w:szCs w:val="30"/>
        </w:rPr>
        <w:t>сетях</w:t>
      </w:r>
      <w:r w:rsidR="008375DF" w:rsidRPr="00C2793B">
        <w:rPr>
          <w:sz w:val="30"/>
          <w:szCs w:val="30"/>
        </w:rPr>
        <w:t xml:space="preserve"> с возможным привлечением </w:t>
      </w:r>
      <w:r w:rsidR="00560556" w:rsidRPr="00C2793B">
        <w:rPr>
          <w:sz w:val="30"/>
          <w:szCs w:val="30"/>
        </w:rPr>
        <w:t>региональных и республиканских</w:t>
      </w:r>
      <w:r w:rsidR="008375DF" w:rsidRPr="00C2793B">
        <w:rPr>
          <w:sz w:val="30"/>
          <w:szCs w:val="30"/>
        </w:rPr>
        <w:t xml:space="preserve"> СМИ.</w:t>
      </w:r>
    </w:p>
    <w:p w14:paraId="604AB309" w14:textId="40116ADB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8</w:t>
      </w:r>
      <w:r w:rsidR="008375DF" w:rsidRPr="00C2793B">
        <w:rPr>
          <w:sz w:val="30"/>
          <w:szCs w:val="30"/>
        </w:rPr>
        <w:t>. Для организации и проведения Конкурса создается организационный комитет (далее – Оргкомитет) Конкурса и экспертная комиссия Конкурса.</w:t>
      </w:r>
    </w:p>
    <w:p w14:paraId="2CC34546" w14:textId="1ED01141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9</w:t>
      </w:r>
      <w:r w:rsidR="008375DF" w:rsidRPr="00C2793B">
        <w:rPr>
          <w:sz w:val="30"/>
          <w:szCs w:val="30"/>
        </w:rPr>
        <w:t xml:space="preserve">. Состав Оргкомитета Конкурса </w:t>
      </w:r>
      <w:r w:rsidR="00BC1F01">
        <w:rPr>
          <w:sz w:val="30"/>
          <w:szCs w:val="30"/>
        </w:rPr>
        <w:t>согласовывается</w:t>
      </w:r>
      <w:r w:rsidR="008375DF" w:rsidRPr="00C2793B">
        <w:rPr>
          <w:sz w:val="30"/>
          <w:szCs w:val="30"/>
        </w:rPr>
        <w:t xml:space="preserve"> </w:t>
      </w:r>
      <w:r w:rsidR="00560556" w:rsidRPr="00C2793B">
        <w:rPr>
          <w:sz w:val="30"/>
          <w:szCs w:val="30"/>
        </w:rPr>
        <w:t xml:space="preserve">директором Белорусского института стратегических исследований с учетом </w:t>
      </w:r>
      <w:r w:rsidR="00EF1F23" w:rsidRPr="00C2793B">
        <w:rPr>
          <w:sz w:val="30"/>
          <w:szCs w:val="30"/>
        </w:rPr>
        <w:t>предложени</w:t>
      </w:r>
      <w:r w:rsidR="00560556" w:rsidRPr="00C2793B">
        <w:rPr>
          <w:sz w:val="30"/>
          <w:szCs w:val="30"/>
        </w:rPr>
        <w:t xml:space="preserve">й </w:t>
      </w:r>
      <w:r w:rsidR="00EF1F23" w:rsidRPr="00C2793B">
        <w:rPr>
          <w:sz w:val="30"/>
          <w:szCs w:val="30"/>
        </w:rPr>
        <w:t xml:space="preserve">соорганизаторов. </w:t>
      </w:r>
    </w:p>
    <w:p w14:paraId="5A456293" w14:textId="0390FEC9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10</w:t>
      </w:r>
      <w:r w:rsidR="008375DF" w:rsidRPr="00C2793B">
        <w:rPr>
          <w:sz w:val="30"/>
          <w:szCs w:val="30"/>
        </w:rPr>
        <w:t xml:space="preserve">. Состав экспертной комиссии Конкурса, сроки проведения Конкурса, объем выделяемых финансовых средств и источники финансирования Конкурса определяются </w:t>
      </w:r>
      <w:r w:rsidR="00FF3640" w:rsidRPr="00C2793B">
        <w:rPr>
          <w:sz w:val="30"/>
          <w:szCs w:val="30"/>
        </w:rPr>
        <w:t>организаторами</w:t>
      </w:r>
      <w:r w:rsidR="008375DF" w:rsidRPr="00C2793B">
        <w:rPr>
          <w:sz w:val="30"/>
          <w:szCs w:val="30"/>
        </w:rPr>
        <w:t>.</w:t>
      </w:r>
    </w:p>
    <w:p w14:paraId="32E37A91" w14:textId="77777777" w:rsidR="00D03DFB" w:rsidRDefault="00D03DFB" w:rsidP="00C2793B">
      <w:pPr>
        <w:ind w:firstLine="851"/>
        <w:jc w:val="center"/>
        <w:rPr>
          <w:sz w:val="30"/>
          <w:szCs w:val="30"/>
        </w:rPr>
      </w:pPr>
    </w:p>
    <w:p w14:paraId="1FC902DE" w14:textId="77777777" w:rsidR="00A52B08" w:rsidRPr="00C2793B" w:rsidRDefault="00A52B08" w:rsidP="00C2793B">
      <w:pPr>
        <w:ind w:firstLine="851"/>
        <w:jc w:val="center"/>
        <w:rPr>
          <w:sz w:val="30"/>
          <w:szCs w:val="30"/>
        </w:rPr>
      </w:pPr>
    </w:p>
    <w:p w14:paraId="5BE1EC5C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 xml:space="preserve">ГЛАВА 2 </w:t>
      </w:r>
    </w:p>
    <w:p w14:paraId="05355D8B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ПРАВА И ОБЯЗАННОСТИ ОРГКОМИТЕТА</w:t>
      </w:r>
    </w:p>
    <w:p w14:paraId="6B5241FC" w14:textId="77777777" w:rsidR="00CA2C23" w:rsidRPr="00C2793B" w:rsidRDefault="00CA2C23" w:rsidP="00C2793B">
      <w:pPr>
        <w:ind w:firstLine="851"/>
        <w:jc w:val="center"/>
        <w:rPr>
          <w:sz w:val="30"/>
          <w:szCs w:val="30"/>
        </w:rPr>
      </w:pPr>
    </w:p>
    <w:p w14:paraId="4DBA4BFE" w14:textId="60B5F900" w:rsidR="00CA2C23" w:rsidRPr="00C2793B" w:rsidRDefault="008375DF" w:rsidP="00C2793B">
      <w:pPr>
        <w:ind w:firstLine="851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Оргкомитет имеет право:</w:t>
      </w:r>
    </w:p>
    <w:p w14:paraId="7F023B64" w14:textId="18EAB53B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.1. отклон</w:t>
      </w:r>
      <w:r w:rsidR="0038132F">
        <w:rPr>
          <w:sz w:val="30"/>
          <w:szCs w:val="30"/>
        </w:rPr>
        <w:t>ять</w:t>
      </w:r>
      <w:r w:rsidRPr="00C2793B">
        <w:rPr>
          <w:sz w:val="30"/>
          <w:szCs w:val="30"/>
        </w:rPr>
        <w:t xml:space="preserve"> заявк</w:t>
      </w:r>
      <w:r w:rsidR="0038132F">
        <w:rPr>
          <w:sz w:val="30"/>
          <w:szCs w:val="30"/>
        </w:rPr>
        <w:t>и</w:t>
      </w:r>
      <w:r w:rsidRPr="00C2793B">
        <w:rPr>
          <w:sz w:val="30"/>
          <w:szCs w:val="30"/>
        </w:rPr>
        <w:t xml:space="preserve"> участник</w:t>
      </w:r>
      <w:r w:rsidR="0038132F">
        <w:rPr>
          <w:sz w:val="30"/>
          <w:szCs w:val="30"/>
        </w:rPr>
        <w:t>ов</w:t>
      </w:r>
      <w:r w:rsidRPr="00C2793B">
        <w:rPr>
          <w:sz w:val="30"/>
          <w:szCs w:val="30"/>
        </w:rPr>
        <w:t xml:space="preserve"> Конкурса на основании несоответствия конкурсн</w:t>
      </w:r>
      <w:r w:rsidR="0038132F">
        <w:rPr>
          <w:sz w:val="30"/>
          <w:szCs w:val="30"/>
        </w:rPr>
        <w:t>ых</w:t>
      </w:r>
      <w:r w:rsidRPr="00C2793B">
        <w:rPr>
          <w:sz w:val="30"/>
          <w:szCs w:val="30"/>
        </w:rPr>
        <w:t xml:space="preserve"> работ требованиям данного Положения;</w:t>
      </w:r>
    </w:p>
    <w:p w14:paraId="13AD6FA8" w14:textId="076C25F7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.2. разрабатывать критерии оценки участников Конкурса;</w:t>
      </w:r>
    </w:p>
    <w:p w14:paraId="7FA12B1D" w14:textId="255CD5D9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.3. запрашивать у участников Конкурса дополнительную информацию о предоставленных на Конкурс работах;</w:t>
      </w:r>
    </w:p>
    <w:p w14:paraId="64FFE262" w14:textId="7DBA7DAF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 xml:space="preserve">.4. привлекать для организации и проведения Конкурса заинтересованных лиц и специалистов. </w:t>
      </w:r>
    </w:p>
    <w:p w14:paraId="479CA457" w14:textId="65CBFF63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Оргкомитет </w:t>
      </w:r>
      <w:r w:rsidR="00560556" w:rsidRPr="00C2793B">
        <w:rPr>
          <w:sz w:val="30"/>
          <w:szCs w:val="30"/>
        </w:rPr>
        <w:t>вы</w:t>
      </w:r>
      <w:r w:rsidRPr="00C2793B">
        <w:rPr>
          <w:sz w:val="30"/>
          <w:szCs w:val="30"/>
        </w:rPr>
        <w:t>полняет следующие обязанности:</w:t>
      </w:r>
    </w:p>
    <w:p w14:paraId="0617444A" w14:textId="43BAB55E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1</w:t>
      </w:r>
      <w:r w:rsidRPr="00C2793B">
        <w:rPr>
          <w:sz w:val="30"/>
          <w:szCs w:val="30"/>
        </w:rPr>
        <w:t>. вносит дополнения и изменения в настоящее Положение и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готовит документы, необходимые для проведения Конкурса;</w:t>
      </w:r>
    </w:p>
    <w:p w14:paraId="45A3773E" w14:textId="01A59EC5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2</w:t>
      </w:r>
      <w:r w:rsidRPr="00C2793B">
        <w:rPr>
          <w:sz w:val="30"/>
          <w:szCs w:val="30"/>
        </w:rPr>
        <w:t>. организует информационную поддержку Конкурса;</w:t>
      </w:r>
    </w:p>
    <w:p w14:paraId="2B224D62" w14:textId="327004D0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3</w:t>
      </w:r>
      <w:r w:rsidRPr="00C2793B">
        <w:rPr>
          <w:sz w:val="30"/>
          <w:szCs w:val="30"/>
        </w:rPr>
        <w:t>. организует сбор и хранение конкурсных работ;</w:t>
      </w:r>
    </w:p>
    <w:p w14:paraId="5DFF637E" w14:textId="061B8FA7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4</w:t>
      </w:r>
      <w:r w:rsidRPr="00C2793B">
        <w:rPr>
          <w:sz w:val="30"/>
          <w:szCs w:val="30"/>
        </w:rPr>
        <w:t>. принимает другие организационные решения, направленные на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повышение качества проведения Конкурса;</w:t>
      </w:r>
    </w:p>
    <w:p w14:paraId="2998D023" w14:textId="6562C414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5</w:t>
      </w:r>
      <w:r w:rsidRPr="00C2793B">
        <w:rPr>
          <w:sz w:val="30"/>
          <w:szCs w:val="30"/>
        </w:rPr>
        <w:t>. организует проведение всех мероприятий в рамках Конкурса, в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том числе награждение участников; </w:t>
      </w:r>
    </w:p>
    <w:p w14:paraId="66758FC0" w14:textId="6B70C2FF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6</w:t>
      </w:r>
      <w:r w:rsidRPr="00C2793B">
        <w:rPr>
          <w:sz w:val="30"/>
          <w:szCs w:val="30"/>
        </w:rPr>
        <w:t>. создает равные условия для всех участников Конкурса;</w:t>
      </w:r>
    </w:p>
    <w:p w14:paraId="4718AC11" w14:textId="6CB99A71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7</w:t>
      </w:r>
      <w:r w:rsidRPr="00C2793B">
        <w:rPr>
          <w:sz w:val="30"/>
          <w:szCs w:val="30"/>
        </w:rPr>
        <w:t xml:space="preserve">. обеспечивает соблюдение условий настоящего Положения участниками и организаторами Конкурса. </w:t>
      </w:r>
    </w:p>
    <w:p w14:paraId="5A7E6F24" w14:textId="77777777" w:rsidR="00664928" w:rsidRDefault="00664928" w:rsidP="00664928">
      <w:pPr>
        <w:jc w:val="both"/>
        <w:rPr>
          <w:sz w:val="30"/>
          <w:szCs w:val="30"/>
        </w:rPr>
      </w:pPr>
    </w:p>
    <w:p w14:paraId="1386C343" w14:textId="5EAAD371" w:rsidR="00CA2C23" w:rsidRPr="00C2793B" w:rsidRDefault="00664928" w:rsidP="00664928">
      <w:pPr>
        <w:jc w:val="center"/>
        <w:rPr>
          <w:sz w:val="30"/>
          <w:szCs w:val="30"/>
        </w:rPr>
      </w:pPr>
      <w:r>
        <w:rPr>
          <w:sz w:val="30"/>
          <w:szCs w:val="30"/>
        </w:rPr>
        <w:t>Г</w:t>
      </w:r>
      <w:r w:rsidR="008375DF" w:rsidRPr="00C2793B">
        <w:rPr>
          <w:sz w:val="30"/>
          <w:szCs w:val="30"/>
        </w:rPr>
        <w:t>ЛАВА 3</w:t>
      </w:r>
    </w:p>
    <w:p w14:paraId="33FD957E" w14:textId="77777777" w:rsidR="00CA2C23" w:rsidRPr="00C2793B" w:rsidRDefault="008375DF" w:rsidP="00C2793B">
      <w:pPr>
        <w:spacing w:after="200" w:line="276" w:lineRule="auto"/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ПРАВА И ОБЯЗАННОСТИ УЧАСТНИКОВ</w:t>
      </w:r>
    </w:p>
    <w:p w14:paraId="225CC670" w14:textId="2C7E1EBF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Участник имеет право: </w:t>
      </w:r>
    </w:p>
    <w:p w14:paraId="5C356AFC" w14:textId="2F66DA5F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 xml:space="preserve">.1. получать информацию об условиях и порядке проведения Конкурса путем ознакомления с предоставленной информацией через </w:t>
      </w:r>
      <w:r w:rsidR="00560556" w:rsidRPr="00C2793B">
        <w:rPr>
          <w:sz w:val="30"/>
          <w:szCs w:val="30"/>
        </w:rPr>
        <w:t xml:space="preserve">информационные каналы организаторов, </w:t>
      </w:r>
      <w:r w:rsidRPr="00C2793B">
        <w:rPr>
          <w:sz w:val="30"/>
          <w:szCs w:val="30"/>
        </w:rPr>
        <w:t>Оргкомитет Конкурса и СМИ;</w:t>
      </w:r>
    </w:p>
    <w:p w14:paraId="08563D83" w14:textId="14C642FC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 xml:space="preserve">.2. обращаться в Оргкомитет Конкурса за разъяснением норм </w:t>
      </w:r>
      <w:r w:rsidR="00F05636">
        <w:rPr>
          <w:sz w:val="30"/>
          <w:szCs w:val="30"/>
        </w:rPr>
        <w:t xml:space="preserve">данного </w:t>
      </w:r>
      <w:r w:rsidRPr="00C2793B">
        <w:rPr>
          <w:sz w:val="30"/>
          <w:szCs w:val="30"/>
        </w:rPr>
        <w:t>Положения;</w:t>
      </w:r>
    </w:p>
    <w:p w14:paraId="6F8276A5" w14:textId="297D6008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.3. направлять свою работу для участия в Конкурсе и отзывать свою работу в сроки, установленные Оргкомитетом Конкурса</w:t>
      </w:r>
      <w:r w:rsidR="00203804" w:rsidRPr="00C2793B">
        <w:rPr>
          <w:sz w:val="30"/>
          <w:szCs w:val="30"/>
        </w:rPr>
        <w:t>.</w:t>
      </w:r>
    </w:p>
    <w:p w14:paraId="78D0221E" w14:textId="67F7B343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Участник </w:t>
      </w:r>
      <w:r w:rsidR="00203804" w:rsidRPr="00C2793B">
        <w:rPr>
          <w:sz w:val="30"/>
          <w:szCs w:val="30"/>
        </w:rPr>
        <w:t>выполняет</w:t>
      </w:r>
      <w:r w:rsidRPr="00C2793B">
        <w:rPr>
          <w:sz w:val="30"/>
          <w:szCs w:val="30"/>
        </w:rPr>
        <w:t xml:space="preserve"> следующие обязанности:</w:t>
      </w:r>
    </w:p>
    <w:p w14:paraId="63B9D5CD" w14:textId="2F0D78E1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.1. предварительно ознакомляется с условиями Конкурса, изучает требования, предъявляемые в данном Положении;</w:t>
      </w:r>
    </w:p>
    <w:p w14:paraId="6B4C11E1" w14:textId="4BAB7362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.2. предоставляет конкурсную работу, соответствующую требованиям настоящего Положения в сроки, установленные оргкомитетом Конкурса.</w:t>
      </w:r>
    </w:p>
    <w:p w14:paraId="6056E0F8" w14:textId="680CBC4B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5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Участник несет ответственность за:</w:t>
      </w:r>
    </w:p>
    <w:p w14:paraId="00016A3B" w14:textId="79C943FB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5</w:t>
      </w:r>
      <w:r w:rsidRPr="00C2793B">
        <w:rPr>
          <w:sz w:val="30"/>
          <w:szCs w:val="30"/>
        </w:rPr>
        <w:t>.1. несоблюдение авторства присылаемых конкурсных работ;</w:t>
      </w:r>
    </w:p>
    <w:p w14:paraId="51550EA2" w14:textId="2F2D0F9C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5</w:t>
      </w:r>
      <w:r w:rsidRPr="00C2793B">
        <w:rPr>
          <w:sz w:val="30"/>
          <w:szCs w:val="30"/>
        </w:rPr>
        <w:t>.2. несоблюдение условий, правил и процедур, установленных настоящим Положением.</w:t>
      </w:r>
    </w:p>
    <w:p w14:paraId="471F3558" w14:textId="77777777" w:rsidR="00CA2C23" w:rsidRPr="00C2793B" w:rsidRDefault="00CA2C23" w:rsidP="00C2793B">
      <w:pPr>
        <w:ind w:firstLine="851"/>
        <w:jc w:val="both"/>
        <w:rPr>
          <w:sz w:val="30"/>
          <w:szCs w:val="30"/>
        </w:rPr>
      </w:pPr>
    </w:p>
    <w:p w14:paraId="134E462A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4</w:t>
      </w:r>
    </w:p>
    <w:p w14:paraId="3CE680E4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ПОРЯДОК ПРЕДОСТАВЛЕНИЯ КОНКУРСНЫХ РАБОТ</w:t>
      </w:r>
    </w:p>
    <w:p w14:paraId="71EB772D" w14:textId="77777777" w:rsidR="00CA2C23" w:rsidRPr="00C2793B" w:rsidRDefault="00CA2C23" w:rsidP="00C2793B">
      <w:pPr>
        <w:ind w:firstLine="851"/>
        <w:jc w:val="center"/>
        <w:rPr>
          <w:sz w:val="30"/>
          <w:szCs w:val="30"/>
        </w:rPr>
      </w:pPr>
    </w:p>
    <w:p w14:paraId="7147FD12" w14:textId="0B077DB7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6</w:t>
      </w:r>
      <w:r w:rsidRPr="00C2793B">
        <w:rPr>
          <w:sz w:val="30"/>
          <w:szCs w:val="30"/>
        </w:rPr>
        <w:t>. Для участия в Конкурсе необходимо направить в</w:t>
      </w:r>
      <w:r w:rsidR="00203804" w:rsidRPr="00C2793B">
        <w:rPr>
          <w:sz w:val="30"/>
          <w:szCs w:val="30"/>
        </w:rPr>
        <w:t xml:space="preserve"> адрес</w:t>
      </w:r>
      <w:r w:rsidRPr="00C2793B">
        <w:rPr>
          <w:sz w:val="30"/>
          <w:szCs w:val="30"/>
        </w:rPr>
        <w:t xml:space="preserve"> Оргкомитет</w:t>
      </w:r>
      <w:r w:rsidR="00203804" w:rsidRPr="00C2793B">
        <w:rPr>
          <w:sz w:val="30"/>
          <w:szCs w:val="30"/>
        </w:rPr>
        <w:t>а</w:t>
      </w:r>
      <w:r w:rsidRPr="00C2793B">
        <w:rPr>
          <w:sz w:val="30"/>
          <w:szCs w:val="30"/>
        </w:rPr>
        <w:t xml:space="preserve">: </w:t>
      </w:r>
    </w:p>
    <w:p w14:paraId="71C481F7" w14:textId="63E08AD5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6</w:t>
      </w:r>
      <w:r w:rsidRPr="00C2793B">
        <w:rPr>
          <w:sz w:val="30"/>
          <w:szCs w:val="30"/>
        </w:rPr>
        <w:t>.1.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заявку участника;</w:t>
      </w:r>
    </w:p>
    <w:p w14:paraId="1ABAC643" w14:textId="4B822A71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6</w:t>
      </w:r>
      <w:r w:rsidRPr="00C2793B">
        <w:rPr>
          <w:sz w:val="30"/>
          <w:szCs w:val="30"/>
        </w:rPr>
        <w:t>.2.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конкурсную работу в виде текстового файла. </w:t>
      </w:r>
    </w:p>
    <w:p w14:paraId="0A54B09D" w14:textId="3325FAB4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7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Заявку на участие и конкурсную работу необходимо отправить через </w:t>
      </w:r>
      <w:r w:rsidR="00203804" w:rsidRPr="00C2793B">
        <w:rPr>
          <w:sz w:val="30"/>
          <w:szCs w:val="30"/>
        </w:rPr>
        <w:t>указанную интернет-</w:t>
      </w:r>
      <w:r w:rsidRPr="00C2793B">
        <w:rPr>
          <w:sz w:val="30"/>
          <w:szCs w:val="30"/>
        </w:rPr>
        <w:t>ссы</w:t>
      </w:r>
      <w:r w:rsidR="00C842AA" w:rsidRPr="00C2793B">
        <w:rPr>
          <w:sz w:val="30"/>
          <w:szCs w:val="30"/>
        </w:rPr>
        <w:t>лку</w:t>
      </w:r>
      <w:r w:rsidR="00203804" w:rsidRPr="00C2793B">
        <w:rPr>
          <w:sz w:val="30"/>
          <w:szCs w:val="30"/>
        </w:rPr>
        <w:t>,</w:t>
      </w:r>
      <w:r w:rsidRPr="00C2793B">
        <w:rPr>
          <w:sz w:val="30"/>
          <w:szCs w:val="30"/>
        </w:rPr>
        <w:t xml:space="preserve"> котор</w:t>
      </w:r>
      <w:r w:rsidR="00C842AA" w:rsidRPr="00C2793B">
        <w:rPr>
          <w:sz w:val="30"/>
          <w:szCs w:val="30"/>
        </w:rPr>
        <w:t>ая</w:t>
      </w:r>
      <w:r w:rsidRPr="00C2793B">
        <w:rPr>
          <w:sz w:val="30"/>
          <w:szCs w:val="30"/>
        </w:rPr>
        <w:t xml:space="preserve"> размещ</w:t>
      </w:r>
      <w:r w:rsidR="00F05636">
        <w:rPr>
          <w:sz w:val="30"/>
          <w:szCs w:val="30"/>
        </w:rPr>
        <w:t>ается</w:t>
      </w:r>
      <w:r w:rsidR="00203804" w:rsidRPr="00C2793B">
        <w:rPr>
          <w:sz w:val="30"/>
          <w:szCs w:val="30"/>
        </w:rPr>
        <w:t xml:space="preserve"> </w:t>
      </w:r>
      <w:r w:rsidRPr="00C2793B">
        <w:rPr>
          <w:sz w:val="30"/>
          <w:szCs w:val="30"/>
        </w:rPr>
        <w:t xml:space="preserve">на сайте Белорусского </w:t>
      </w:r>
      <w:r w:rsidR="00203804" w:rsidRPr="00C2793B">
        <w:rPr>
          <w:sz w:val="30"/>
          <w:szCs w:val="30"/>
        </w:rPr>
        <w:t>института стратегических исследований</w:t>
      </w:r>
      <w:r w:rsidRPr="00C2793B">
        <w:rPr>
          <w:sz w:val="30"/>
          <w:szCs w:val="30"/>
        </w:rPr>
        <w:t xml:space="preserve"> или в публикациях о</w:t>
      </w:r>
      <w:r w:rsidR="00556627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Конкурсе в официальных </w:t>
      </w:r>
      <w:r w:rsidR="00203804" w:rsidRPr="00C2793B">
        <w:rPr>
          <w:sz w:val="30"/>
          <w:szCs w:val="30"/>
        </w:rPr>
        <w:t xml:space="preserve">информационных каналах </w:t>
      </w:r>
      <w:r w:rsidR="00CC2420" w:rsidRPr="00C2793B">
        <w:rPr>
          <w:sz w:val="30"/>
          <w:szCs w:val="30"/>
        </w:rPr>
        <w:t>организаторов.</w:t>
      </w:r>
    </w:p>
    <w:p w14:paraId="6E083A51" w14:textId="39384D7A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Требования к конкурсной работе:</w:t>
      </w:r>
    </w:p>
    <w:p w14:paraId="4CB239F9" w14:textId="30E2078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.1. конкурсная работа должна быть представлена в формате текстового документа Word;</w:t>
      </w:r>
    </w:p>
    <w:p w14:paraId="7CD1A564" w14:textId="6773E6DE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объем конкурсной работы</w:t>
      </w:r>
      <w:r w:rsidR="00F05636">
        <w:rPr>
          <w:sz w:val="30"/>
          <w:szCs w:val="30"/>
        </w:rPr>
        <w:t xml:space="preserve"> </w:t>
      </w:r>
      <w:r w:rsidR="00FF3640" w:rsidRPr="00C2793B">
        <w:rPr>
          <w:sz w:val="30"/>
          <w:szCs w:val="30"/>
        </w:rPr>
        <w:t>–</w:t>
      </w:r>
      <w:r w:rsidRPr="00C2793B">
        <w:rPr>
          <w:sz w:val="30"/>
          <w:szCs w:val="30"/>
        </w:rPr>
        <w:t xml:space="preserve"> до </w:t>
      </w:r>
      <w:r w:rsidR="00684784" w:rsidRPr="00C2793B">
        <w:rPr>
          <w:sz w:val="30"/>
          <w:szCs w:val="30"/>
        </w:rPr>
        <w:t>7</w:t>
      </w:r>
      <w:r w:rsidRPr="00C2793B">
        <w:rPr>
          <w:sz w:val="30"/>
          <w:szCs w:val="30"/>
        </w:rPr>
        <w:t xml:space="preserve"> страниц;</w:t>
      </w:r>
    </w:p>
    <w:p w14:paraId="11C2F9BF" w14:textId="0EACAF6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.3. графики, вычисления, таблицы, другие инструменты визуализации должны быть выделены в отдельные приложения, не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входящие в общий объем основного текста конкурсной работы;</w:t>
      </w:r>
    </w:p>
    <w:p w14:paraId="7FF3D725" w14:textId="39A057E2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.4.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требования к оформлению работы: шрифт – Times New </w:t>
      </w:r>
      <w:proofErr w:type="spellStart"/>
      <w:r w:rsidRPr="00C2793B">
        <w:rPr>
          <w:sz w:val="30"/>
          <w:szCs w:val="30"/>
        </w:rPr>
        <w:t>Roman</w:t>
      </w:r>
      <w:proofErr w:type="spellEnd"/>
      <w:r w:rsidRPr="00C2793B">
        <w:rPr>
          <w:sz w:val="30"/>
          <w:szCs w:val="30"/>
        </w:rPr>
        <w:t>, кегль – 1</w:t>
      </w:r>
      <w:r w:rsidR="00BC1F01">
        <w:rPr>
          <w:sz w:val="30"/>
          <w:szCs w:val="30"/>
        </w:rPr>
        <w:t>5</w:t>
      </w:r>
      <w:r w:rsidRPr="00C2793B">
        <w:rPr>
          <w:sz w:val="30"/>
          <w:szCs w:val="30"/>
        </w:rPr>
        <w:t xml:space="preserve"> </w:t>
      </w:r>
      <w:proofErr w:type="spellStart"/>
      <w:r w:rsidRPr="00C2793B">
        <w:rPr>
          <w:sz w:val="30"/>
          <w:szCs w:val="30"/>
        </w:rPr>
        <w:t>пт</w:t>
      </w:r>
      <w:proofErr w:type="spellEnd"/>
      <w:r w:rsidRPr="00C2793B">
        <w:rPr>
          <w:sz w:val="30"/>
          <w:szCs w:val="30"/>
        </w:rPr>
        <w:t>, интервал – 1,0; поля: верхнее, нижнее – 2 см, правое – 1 см, левое – 3 см; выравнивание по ширине;</w:t>
      </w:r>
    </w:p>
    <w:p w14:paraId="4891A093" w14:textId="2723904E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.5.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конкурсная работа должна соответствовать одно</w:t>
      </w:r>
      <w:r w:rsidR="006E0338">
        <w:rPr>
          <w:sz w:val="30"/>
          <w:szCs w:val="30"/>
        </w:rPr>
        <w:t>му</w:t>
      </w:r>
      <w:r w:rsidRPr="00C2793B">
        <w:rPr>
          <w:sz w:val="30"/>
          <w:szCs w:val="30"/>
        </w:rPr>
        <w:t xml:space="preserve"> из </w:t>
      </w:r>
      <w:r w:rsidR="006E0338">
        <w:rPr>
          <w:sz w:val="30"/>
          <w:szCs w:val="30"/>
        </w:rPr>
        <w:t>направлений</w:t>
      </w:r>
      <w:r w:rsidRPr="00C2793B">
        <w:rPr>
          <w:sz w:val="30"/>
          <w:szCs w:val="30"/>
        </w:rPr>
        <w:t>, предложенных оргкомитетом Конкурса;</w:t>
      </w:r>
    </w:p>
    <w:p w14:paraId="15CA043E" w14:textId="270B2696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.6.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допускается незначительное изменение формулировки предложенных </w:t>
      </w:r>
      <w:r w:rsidR="006E0338">
        <w:rPr>
          <w:sz w:val="30"/>
          <w:szCs w:val="30"/>
        </w:rPr>
        <w:t>направлений</w:t>
      </w:r>
      <w:r w:rsidRPr="00C2793B">
        <w:rPr>
          <w:sz w:val="30"/>
          <w:szCs w:val="30"/>
        </w:rPr>
        <w:t xml:space="preserve"> для большего соответствия замыслу автора;</w:t>
      </w:r>
    </w:p>
    <w:p w14:paraId="02117407" w14:textId="5ADF325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.7.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работа должна </w:t>
      </w:r>
      <w:r w:rsidR="00F05636">
        <w:rPr>
          <w:sz w:val="30"/>
          <w:szCs w:val="30"/>
        </w:rPr>
        <w:t>демонстрировать</w:t>
      </w:r>
      <w:r w:rsidRPr="00C2793B">
        <w:rPr>
          <w:sz w:val="30"/>
          <w:szCs w:val="30"/>
        </w:rPr>
        <w:t xml:space="preserve"> аналитические способности автора: проведенный сбор и систематизацию доступных данных по теме, </w:t>
      </w:r>
      <w:r w:rsidRPr="00C2793B">
        <w:rPr>
          <w:sz w:val="30"/>
          <w:szCs w:val="30"/>
        </w:rPr>
        <w:lastRenderedPageBreak/>
        <w:t>их анализ, истолкование, оценка</w:t>
      </w:r>
      <w:r w:rsidR="00664928">
        <w:rPr>
          <w:sz w:val="30"/>
          <w:szCs w:val="30"/>
        </w:rPr>
        <w:t>, использование аналитической методологии (опросы, техническая аналитика, экспертные заключения)</w:t>
      </w:r>
      <w:r w:rsidRPr="00C2793B">
        <w:rPr>
          <w:sz w:val="30"/>
          <w:szCs w:val="30"/>
        </w:rPr>
        <w:t xml:space="preserve"> и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т.д.</w:t>
      </w:r>
    </w:p>
    <w:p w14:paraId="729CD82D" w14:textId="5C59D8BF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9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Заявка на участие в Конкурсе рассматривается как согласие с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условиями настоящего Положения и подтверждает авторство конкурсной работы.</w:t>
      </w:r>
    </w:p>
    <w:p w14:paraId="061E39EE" w14:textId="4D8841B4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 Не допускаются к участию конкурсные работы:</w:t>
      </w:r>
    </w:p>
    <w:p w14:paraId="50A10227" w14:textId="43C03F1D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.1. нарушающие действующее законодательство Республики Беларусь;</w:t>
      </w:r>
    </w:p>
    <w:p w14:paraId="4BDC6FD4" w14:textId="5F62673F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.2. не соответствующие условиям настоящего Положения;</w:t>
      </w:r>
    </w:p>
    <w:p w14:paraId="62BAF3CD" w14:textId="01868821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.3. содержащие идеи и разработки, не принадлежащие соотв</w:t>
      </w:r>
      <w:r w:rsidR="00684784" w:rsidRPr="00C2793B">
        <w:rPr>
          <w:sz w:val="30"/>
          <w:szCs w:val="30"/>
        </w:rPr>
        <w:t>етствующему участнику Конкурса;</w:t>
      </w:r>
    </w:p>
    <w:p w14:paraId="3927ECDE" w14:textId="7577DB83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 xml:space="preserve">.4. предоставленные в Оргкомитет вне периода приема заявок. </w:t>
      </w:r>
    </w:p>
    <w:p w14:paraId="4BB6E1FB" w14:textId="77777777" w:rsidR="00CA2C23" w:rsidRPr="00C2793B" w:rsidRDefault="00CA2C23" w:rsidP="00C2793B">
      <w:pPr>
        <w:ind w:firstLine="851"/>
        <w:rPr>
          <w:sz w:val="30"/>
          <w:szCs w:val="30"/>
        </w:rPr>
      </w:pPr>
    </w:p>
    <w:p w14:paraId="42083226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5</w:t>
      </w:r>
    </w:p>
    <w:p w14:paraId="751C05C1" w14:textId="77777777" w:rsidR="00733EC8" w:rsidRPr="00C2793B" w:rsidRDefault="008375DF" w:rsidP="00C2793B">
      <w:pPr>
        <w:spacing w:line="276" w:lineRule="auto"/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ПОРЯДОК РАССМОТРЕНИЯ ЗАЯВОК</w:t>
      </w:r>
    </w:p>
    <w:p w14:paraId="4F78BF16" w14:textId="4F15A989" w:rsidR="00CA2C23" w:rsidRPr="00C2793B" w:rsidRDefault="008375DF" w:rsidP="00C2793B">
      <w:pPr>
        <w:spacing w:line="276" w:lineRule="auto"/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И ОПРЕДЕЛЕНИЯ ПОБЕДИТЕЛЕЙ И ЛАУРЕАТОВ</w:t>
      </w:r>
    </w:p>
    <w:p w14:paraId="631FBB7D" w14:textId="77777777" w:rsidR="00733EC8" w:rsidRPr="00C2793B" w:rsidRDefault="00733EC8" w:rsidP="00C2793B">
      <w:pPr>
        <w:spacing w:line="276" w:lineRule="auto"/>
        <w:ind w:firstLine="851"/>
        <w:jc w:val="center"/>
        <w:rPr>
          <w:sz w:val="30"/>
          <w:szCs w:val="30"/>
        </w:rPr>
      </w:pPr>
    </w:p>
    <w:p w14:paraId="66477C51" w14:textId="07288241" w:rsidR="00CA2C23" w:rsidRPr="00C2793B" w:rsidRDefault="008375DF" w:rsidP="00C2793B">
      <w:pPr>
        <w:ind w:firstLine="851"/>
        <w:jc w:val="both"/>
        <w:rPr>
          <w:smallCaps/>
          <w:sz w:val="30"/>
          <w:szCs w:val="30"/>
        </w:rPr>
      </w:pPr>
      <w:r w:rsidRPr="00C2793B">
        <w:rPr>
          <w:smallCaps/>
          <w:sz w:val="30"/>
          <w:szCs w:val="30"/>
        </w:rPr>
        <w:t>2</w:t>
      </w:r>
      <w:r w:rsidR="00712FAD" w:rsidRPr="00C2793B">
        <w:rPr>
          <w:smallCaps/>
          <w:sz w:val="30"/>
          <w:szCs w:val="30"/>
        </w:rPr>
        <w:t>1</w:t>
      </w:r>
      <w:r w:rsidRPr="00C2793B">
        <w:rPr>
          <w:smallCaps/>
          <w:sz w:val="30"/>
          <w:szCs w:val="30"/>
        </w:rPr>
        <w:t>.</w:t>
      </w:r>
      <w:r w:rsidR="00F05636">
        <w:rPr>
          <w:smallCaps/>
          <w:sz w:val="30"/>
          <w:szCs w:val="30"/>
        </w:rPr>
        <w:t> </w:t>
      </w:r>
      <w:r w:rsidRPr="00C2793B">
        <w:rPr>
          <w:sz w:val="30"/>
          <w:szCs w:val="30"/>
        </w:rPr>
        <w:t>Проверка работ конкурсантов на соответствие требованиям данного Положения проводится Оргкомитетом Конкурса.</w:t>
      </w:r>
    </w:p>
    <w:p w14:paraId="2B95A473" w14:textId="3115B0F6" w:rsidR="00081E08" w:rsidRPr="00081E08" w:rsidRDefault="008375DF" w:rsidP="00081E08">
      <w:pPr>
        <w:ind w:firstLine="851"/>
        <w:jc w:val="both"/>
        <w:rPr>
          <w:color w:val="auto"/>
          <w:sz w:val="30"/>
          <w:szCs w:val="30"/>
        </w:rPr>
      </w:pPr>
      <w:r w:rsidRPr="00C2793B">
        <w:rPr>
          <w:smallCaps/>
          <w:color w:val="auto"/>
          <w:sz w:val="30"/>
          <w:szCs w:val="30"/>
        </w:rPr>
        <w:t>2</w:t>
      </w:r>
      <w:r w:rsidR="00712FAD" w:rsidRPr="00C2793B">
        <w:rPr>
          <w:smallCaps/>
          <w:color w:val="auto"/>
          <w:sz w:val="30"/>
          <w:szCs w:val="30"/>
        </w:rPr>
        <w:t>2</w:t>
      </w:r>
      <w:r w:rsidRPr="00C2793B">
        <w:rPr>
          <w:smallCaps/>
          <w:color w:val="auto"/>
          <w:sz w:val="30"/>
          <w:szCs w:val="30"/>
        </w:rPr>
        <w:t>.</w:t>
      </w:r>
      <w:r w:rsidR="00F05636">
        <w:rPr>
          <w:smallCaps/>
          <w:color w:val="auto"/>
          <w:sz w:val="30"/>
          <w:szCs w:val="30"/>
        </w:rPr>
        <w:t> </w:t>
      </w:r>
      <w:r w:rsidRPr="00C2793B">
        <w:rPr>
          <w:color w:val="auto"/>
          <w:sz w:val="30"/>
          <w:szCs w:val="30"/>
        </w:rPr>
        <w:t xml:space="preserve">Для определения победителей Конкурса создается экспертная комиссия, количественный и </w:t>
      </w:r>
      <w:r w:rsidR="00081E08">
        <w:rPr>
          <w:color w:val="auto"/>
          <w:sz w:val="30"/>
          <w:szCs w:val="30"/>
        </w:rPr>
        <w:t>качественный</w:t>
      </w:r>
      <w:r w:rsidRPr="00C2793B">
        <w:rPr>
          <w:color w:val="auto"/>
          <w:sz w:val="30"/>
          <w:szCs w:val="30"/>
        </w:rPr>
        <w:t xml:space="preserve"> состав которой </w:t>
      </w:r>
      <w:r w:rsidR="00F05636">
        <w:rPr>
          <w:color w:val="auto"/>
          <w:sz w:val="30"/>
          <w:szCs w:val="30"/>
        </w:rPr>
        <w:t>согласовывается</w:t>
      </w:r>
      <w:r w:rsidRPr="00C2793B">
        <w:rPr>
          <w:color w:val="auto"/>
          <w:sz w:val="30"/>
          <w:szCs w:val="30"/>
        </w:rPr>
        <w:t xml:space="preserve"> </w:t>
      </w:r>
      <w:r w:rsidR="00203804" w:rsidRPr="00C2793B">
        <w:rPr>
          <w:color w:val="auto"/>
          <w:sz w:val="30"/>
          <w:szCs w:val="30"/>
        </w:rPr>
        <w:t>организаторами</w:t>
      </w:r>
      <w:r w:rsidR="00081E08">
        <w:rPr>
          <w:color w:val="auto"/>
          <w:sz w:val="30"/>
          <w:szCs w:val="30"/>
        </w:rPr>
        <w:t xml:space="preserve"> с учетом тематик поданных конкурсных работ по профильным направлениям.</w:t>
      </w:r>
    </w:p>
    <w:p w14:paraId="4400295F" w14:textId="0D90908E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Экспертная комиссия:</w:t>
      </w:r>
    </w:p>
    <w:p w14:paraId="553FFDE6" w14:textId="50C2AA45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.1.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утверждает критерии оценки участников Конкурса;</w:t>
      </w:r>
    </w:p>
    <w:p w14:paraId="12FC38F9" w14:textId="5C8823C2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определяет количество победителей и лауреатов Конкурса;</w:t>
      </w:r>
    </w:p>
    <w:p w14:paraId="712268D1" w14:textId="1FB79466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.3.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оценивает представленные участниками конкурсные работы и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утверждает победителей и лауреатов Конкурса;</w:t>
      </w:r>
    </w:p>
    <w:p w14:paraId="501C1B40" w14:textId="301A800C" w:rsidR="00CA2C23" w:rsidRPr="00C2793B" w:rsidRDefault="008375DF" w:rsidP="00C2793B">
      <w:pPr>
        <w:ind w:firstLine="851"/>
        <w:jc w:val="both"/>
        <w:rPr>
          <w:smallCaps/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.4.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при необходимости привлекает специалистов соответствующей квалификации для профессиональной оценки </w:t>
      </w:r>
      <w:r w:rsidR="00F05636">
        <w:rPr>
          <w:sz w:val="30"/>
          <w:szCs w:val="30"/>
        </w:rPr>
        <w:t xml:space="preserve">работ </w:t>
      </w:r>
      <w:r w:rsidRPr="00C2793B">
        <w:rPr>
          <w:sz w:val="30"/>
          <w:szCs w:val="30"/>
        </w:rPr>
        <w:t xml:space="preserve">участников. </w:t>
      </w:r>
    </w:p>
    <w:p w14:paraId="515FC333" w14:textId="7C0BBA2C" w:rsidR="00203804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По итогам Конкурса авторы работ, высоко оцененных членами экспертной комиссии, смогут представить их широкой общественности в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рамках проведения </w:t>
      </w:r>
      <w:r w:rsidR="00684784" w:rsidRPr="00C2793B">
        <w:rPr>
          <w:sz w:val="30"/>
          <w:szCs w:val="30"/>
        </w:rPr>
        <w:t>итогового мероприятия.</w:t>
      </w:r>
    </w:p>
    <w:p w14:paraId="0FA0BD8D" w14:textId="77777777" w:rsidR="00081E08" w:rsidRDefault="00081E08" w:rsidP="00C2793B">
      <w:pPr>
        <w:ind w:firstLine="851"/>
        <w:jc w:val="both"/>
        <w:rPr>
          <w:sz w:val="30"/>
          <w:szCs w:val="30"/>
        </w:rPr>
      </w:pPr>
    </w:p>
    <w:p w14:paraId="797EEB9A" w14:textId="77777777" w:rsidR="003F4CBF" w:rsidRDefault="003F4CBF" w:rsidP="00C2793B">
      <w:pPr>
        <w:ind w:firstLine="851"/>
        <w:jc w:val="both"/>
        <w:rPr>
          <w:sz w:val="30"/>
          <w:szCs w:val="30"/>
        </w:rPr>
      </w:pPr>
    </w:p>
    <w:p w14:paraId="3E4E55EF" w14:textId="77777777" w:rsidR="003F4CBF" w:rsidRDefault="003F4CBF" w:rsidP="00C2793B">
      <w:pPr>
        <w:ind w:firstLine="851"/>
        <w:jc w:val="both"/>
        <w:rPr>
          <w:sz w:val="30"/>
          <w:szCs w:val="30"/>
        </w:rPr>
      </w:pPr>
    </w:p>
    <w:p w14:paraId="5E270363" w14:textId="77777777" w:rsidR="003F4CBF" w:rsidRDefault="003F4CBF" w:rsidP="00C2793B">
      <w:pPr>
        <w:ind w:firstLine="851"/>
        <w:jc w:val="both"/>
        <w:rPr>
          <w:sz w:val="30"/>
          <w:szCs w:val="30"/>
        </w:rPr>
      </w:pPr>
    </w:p>
    <w:p w14:paraId="0B314ECA" w14:textId="77777777" w:rsidR="003F4CBF" w:rsidRDefault="003F4CBF" w:rsidP="00C2793B">
      <w:pPr>
        <w:ind w:firstLine="851"/>
        <w:jc w:val="both"/>
        <w:rPr>
          <w:sz w:val="30"/>
          <w:szCs w:val="30"/>
        </w:rPr>
      </w:pPr>
    </w:p>
    <w:p w14:paraId="3EE8A872" w14:textId="77777777" w:rsidR="003F4CBF" w:rsidRPr="00C2793B" w:rsidRDefault="003F4CBF" w:rsidP="00C2793B">
      <w:pPr>
        <w:ind w:firstLine="851"/>
        <w:jc w:val="both"/>
        <w:rPr>
          <w:sz w:val="30"/>
          <w:szCs w:val="30"/>
        </w:rPr>
      </w:pPr>
    </w:p>
    <w:p w14:paraId="4EDC3676" w14:textId="7E2588C3" w:rsidR="00712FAD" w:rsidRPr="00C2793B" w:rsidRDefault="00712FAD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ГЛАВА 6</w:t>
      </w:r>
    </w:p>
    <w:p w14:paraId="1E9CAE5F" w14:textId="2B871212" w:rsidR="00EE2D3E" w:rsidRPr="00C2793B" w:rsidRDefault="00EE2D3E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ФИНАНСИРОВАНИЕ КОНКУРСА</w:t>
      </w:r>
      <w:r w:rsidR="00F05636">
        <w:rPr>
          <w:sz w:val="30"/>
          <w:szCs w:val="30"/>
        </w:rPr>
        <w:t xml:space="preserve"> И НАГРАЖДЕНИЕ ПОБЕДЕИТЕЛЕЙ И ЛАУРЕАТОВ</w:t>
      </w:r>
    </w:p>
    <w:p w14:paraId="1897F53C" w14:textId="77777777" w:rsidR="00EE2D3E" w:rsidRPr="00C2793B" w:rsidRDefault="00EE2D3E" w:rsidP="00C2793B">
      <w:pPr>
        <w:ind w:firstLine="851"/>
        <w:jc w:val="center"/>
        <w:rPr>
          <w:sz w:val="30"/>
          <w:szCs w:val="30"/>
        </w:rPr>
      </w:pPr>
    </w:p>
    <w:p w14:paraId="5BE76CF3" w14:textId="635EDAC3" w:rsidR="00EE2D3E" w:rsidRPr="00C2793B" w:rsidRDefault="00EE2D3E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24.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Финансирование </w:t>
      </w:r>
      <w:r w:rsidR="00F05636">
        <w:rPr>
          <w:sz w:val="30"/>
          <w:szCs w:val="30"/>
        </w:rPr>
        <w:t>Конкурса</w:t>
      </w:r>
      <w:r w:rsidRPr="00C2793B">
        <w:rPr>
          <w:sz w:val="30"/>
          <w:szCs w:val="30"/>
        </w:rPr>
        <w:t xml:space="preserve"> осуществляется из собственных средств организаторов </w:t>
      </w:r>
      <w:r w:rsidR="00902434" w:rsidRPr="00C2793B">
        <w:rPr>
          <w:sz w:val="30"/>
          <w:szCs w:val="30"/>
        </w:rPr>
        <w:t xml:space="preserve">и </w:t>
      </w:r>
      <w:r w:rsidRPr="00C2793B">
        <w:rPr>
          <w:sz w:val="30"/>
          <w:szCs w:val="30"/>
        </w:rPr>
        <w:t xml:space="preserve">иных источников, не запрещенных действующим законодательством Республики Беларусь. </w:t>
      </w:r>
    </w:p>
    <w:p w14:paraId="5D786B87" w14:textId="6FE77AEF" w:rsidR="00EE2D3E" w:rsidRPr="00C2793B" w:rsidRDefault="00EE2D3E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25.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Затраты на командировочные расходы (питание и проживание) авторов конкурсных работ для участия в этапах конкурса (заседания экспертных Советов и презентациях) осуществляется за счет направляющей стороны с привлечением средств, не запрещенных действующим законодательством Республики Беларусь. </w:t>
      </w:r>
    </w:p>
    <w:p w14:paraId="2C6E2995" w14:textId="2BB1178D" w:rsidR="00CA2C23" w:rsidRDefault="00EE2D3E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26.</w:t>
      </w:r>
      <w:r w:rsidR="00F05636">
        <w:rPr>
          <w:sz w:val="30"/>
          <w:szCs w:val="30"/>
        </w:rPr>
        <w:t> </w:t>
      </w:r>
      <w:r w:rsidR="00902434" w:rsidRPr="00C2793B">
        <w:rPr>
          <w:sz w:val="30"/>
          <w:szCs w:val="30"/>
        </w:rPr>
        <w:t>У</w:t>
      </w:r>
      <w:r w:rsidRPr="00C2793B">
        <w:rPr>
          <w:sz w:val="30"/>
          <w:szCs w:val="30"/>
        </w:rPr>
        <w:t>частники экспертной комиссии вправе совместно с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заинтересованными организациями и фондами учреждать дополнительные премии и гранты</w:t>
      </w:r>
      <w:r w:rsidR="00203804" w:rsidRPr="00C2793B">
        <w:rPr>
          <w:sz w:val="30"/>
          <w:szCs w:val="30"/>
        </w:rPr>
        <w:t xml:space="preserve"> отличившимся участникам</w:t>
      </w:r>
      <w:r w:rsidRPr="00C2793B">
        <w:rPr>
          <w:sz w:val="30"/>
          <w:szCs w:val="30"/>
        </w:rPr>
        <w:t>.</w:t>
      </w:r>
    </w:p>
    <w:p w14:paraId="49B415FA" w14:textId="335F7BA3" w:rsidR="00E223A0" w:rsidRPr="00E223A0" w:rsidRDefault="00E223A0" w:rsidP="00E223A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27.</w:t>
      </w:r>
      <w:r w:rsidR="00F05636">
        <w:rPr>
          <w:sz w:val="30"/>
          <w:szCs w:val="30"/>
        </w:rPr>
        <w:t> </w:t>
      </w:r>
      <w:r>
        <w:rPr>
          <w:sz w:val="30"/>
          <w:szCs w:val="30"/>
        </w:rPr>
        <w:t>Победители и лауреаты Конкурса награждаются г</w:t>
      </w:r>
      <w:r w:rsidRPr="00E223A0">
        <w:rPr>
          <w:sz w:val="30"/>
          <w:szCs w:val="30"/>
        </w:rPr>
        <w:t>рамота</w:t>
      </w:r>
      <w:r>
        <w:rPr>
          <w:sz w:val="30"/>
          <w:szCs w:val="30"/>
        </w:rPr>
        <w:t>ми и</w:t>
      </w:r>
      <w:r w:rsidR="00664928">
        <w:rPr>
          <w:sz w:val="30"/>
          <w:szCs w:val="30"/>
        </w:rPr>
        <w:t> </w:t>
      </w:r>
      <w:r w:rsidRPr="00E223A0">
        <w:rPr>
          <w:sz w:val="30"/>
          <w:szCs w:val="30"/>
        </w:rPr>
        <w:t>дипломами</w:t>
      </w:r>
      <w:r>
        <w:rPr>
          <w:sz w:val="30"/>
          <w:szCs w:val="30"/>
        </w:rPr>
        <w:t>, а также:</w:t>
      </w:r>
    </w:p>
    <w:p w14:paraId="6F1EE9FD" w14:textId="6BA8FF90" w:rsidR="00E223A0" w:rsidRPr="00E223A0" w:rsidRDefault="00E223A0" w:rsidP="00E223A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возможностью прохождения с</w:t>
      </w:r>
      <w:r w:rsidRPr="00E223A0">
        <w:rPr>
          <w:sz w:val="30"/>
          <w:szCs w:val="30"/>
        </w:rPr>
        <w:t>тажировк</w:t>
      </w:r>
      <w:r>
        <w:rPr>
          <w:sz w:val="30"/>
          <w:szCs w:val="30"/>
        </w:rPr>
        <w:t>и</w:t>
      </w:r>
      <w:r w:rsidRPr="00E223A0">
        <w:rPr>
          <w:sz w:val="30"/>
          <w:szCs w:val="30"/>
        </w:rPr>
        <w:t xml:space="preserve"> в Б</w:t>
      </w:r>
      <w:r w:rsidR="00F05636">
        <w:rPr>
          <w:sz w:val="30"/>
          <w:szCs w:val="30"/>
        </w:rPr>
        <w:t>елорусском институте стратегических исследований</w:t>
      </w:r>
      <w:r w:rsidRPr="00E223A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у </w:t>
      </w:r>
      <w:r w:rsidRPr="00E223A0">
        <w:rPr>
          <w:sz w:val="30"/>
          <w:szCs w:val="30"/>
        </w:rPr>
        <w:t>ины</w:t>
      </w:r>
      <w:r>
        <w:rPr>
          <w:sz w:val="30"/>
          <w:szCs w:val="30"/>
        </w:rPr>
        <w:t>х</w:t>
      </w:r>
      <w:r w:rsidRPr="00E223A0">
        <w:rPr>
          <w:sz w:val="30"/>
          <w:szCs w:val="30"/>
        </w:rPr>
        <w:t xml:space="preserve"> партнер</w:t>
      </w:r>
      <w:r>
        <w:rPr>
          <w:sz w:val="30"/>
          <w:szCs w:val="30"/>
        </w:rPr>
        <w:t>ов</w:t>
      </w:r>
      <w:r w:rsidRPr="00E223A0">
        <w:rPr>
          <w:sz w:val="30"/>
          <w:szCs w:val="30"/>
        </w:rPr>
        <w:t xml:space="preserve"> и соорганизатор</w:t>
      </w:r>
      <w:r>
        <w:rPr>
          <w:sz w:val="30"/>
          <w:szCs w:val="30"/>
        </w:rPr>
        <w:t>ов;</w:t>
      </w:r>
    </w:p>
    <w:p w14:paraId="100389CC" w14:textId="5E61C44C" w:rsidR="00E223A0" w:rsidRPr="00E223A0" w:rsidRDefault="00E223A0" w:rsidP="00E223A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E223A0">
        <w:rPr>
          <w:sz w:val="30"/>
          <w:szCs w:val="30"/>
        </w:rPr>
        <w:t>ертификат</w:t>
      </w:r>
      <w:r>
        <w:rPr>
          <w:sz w:val="30"/>
          <w:szCs w:val="30"/>
        </w:rPr>
        <w:t>ом</w:t>
      </w:r>
      <w:r w:rsidRPr="00E223A0">
        <w:rPr>
          <w:sz w:val="30"/>
          <w:szCs w:val="30"/>
        </w:rPr>
        <w:t>/грант</w:t>
      </w:r>
      <w:r>
        <w:rPr>
          <w:sz w:val="30"/>
          <w:szCs w:val="30"/>
        </w:rPr>
        <w:t>ом</w:t>
      </w:r>
      <w:r w:rsidRPr="00E223A0">
        <w:rPr>
          <w:sz w:val="30"/>
          <w:szCs w:val="30"/>
        </w:rPr>
        <w:t xml:space="preserve"> на обучение (дополнительное образование)</w:t>
      </w:r>
      <w:r>
        <w:rPr>
          <w:sz w:val="30"/>
          <w:szCs w:val="30"/>
        </w:rPr>
        <w:t>.</w:t>
      </w:r>
    </w:p>
    <w:p w14:paraId="76A145ED" w14:textId="0AAC19D1" w:rsidR="00E223A0" w:rsidRDefault="00E223A0" w:rsidP="00E223A0">
      <w:pPr>
        <w:pStyle w:val="ab"/>
        <w:spacing w:after="160" w:line="259" w:lineRule="auto"/>
        <w:ind w:left="0" w:firstLine="851"/>
        <w:jc w:val="both"/>
        <w:rPr>
          <w:sz w:val="30"/>
          <w:szCs w:val="30"/>
        </w:rPr>
      </w:pPr>
      <w:r>
        <w:rPr>
          <w:sz w:val="30"/>
          <w:szCs w:val="30"/>
        </w:rPr>
        <w:t>28.</w:t>
      </w:r>
      <w:r w:rsidR="00F05636">
        <w:rPr>
          <w:sz w:val="30"/>
          <w:szCs w:val="30"/>
        </w:rPr>
        <w:t> </w:t>
      </w:r>
      <w:r w:rsidR="00556627">
        <w:rPr>
          <w:sz w:val="30"/>
          <w:szCs w:val="30"/>
        </w:rPr>
        <w:t>Финалисты</w:t>
      </w:r>
      <w:r w:rsidRPr="00C2793B">
        <w:rPr>
          <w:sz w:val="30"/>
          <w:szCs w:val="30"/>
        </w:rPr>
        <w:t xml:space="preserve"> </w:t>
      </w:r>
      <w:r w:rsidR="00556627">
        <w:rPr>
          <w:sz w:val="30"/>
          <w:szCs w:val="30"/>
        </w:rPr>
        <w:t xml:space="preserve">Конкурса </w:t>
      </w:r>
      <w:r w:rsidRPr="00C2793B">
        <w:rPr>
          <w:sz w:val="30"/>
          <w:szCs w:val="30"/>
        </w:rPr>
        <w:t xml:space="preserve">получают сувенирные (памятные) подарки с символикой организаторов. </w:t>
      </w:r>
    </w:p>
    <w:p w14:paraId="240485DE" w14:textId="12CC4955" w:rsidR="00E223A0" w:rsidRPr="00C2793B" w:rsidRDefault="00E223A0" w:rsidP="00E223A0">
      <w:pPr>
        <w:pStyle w:val="ab"/>
        <w:spacing w:after="160" w:line="259" w:lineRule="auto"/>
        <w:ind w:left="0" w:firstLine="851"/>
        <w:jc w:val="both"/>
        <w:rPr>
          <w:sz w:val="30"/>
          <w:szCs w:val="30"/>
        </w:rPr>
      </w:pPr>
      <w:r>
        <w:rPr>
          <w:sz w:val="30"/>
          <w:szCs w:val="30"/>
        </w:rPr>
        <w:t>29.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По итогам проведения </w:t>
      </w:r>
      <w:r w:rsidR="00556627">
        <w:rPr>
          <w:sz w:val="30"/>
          <w:szCs w:val="30"/>
        </w:rPr>
        <w:t>К</w:t>
      </w:r>
      <w:r w:rsidRPr="00C2793B">
        <w:rPr>
          <w:sz w:val="30"/>
          <w:szCs w:val="30"/>
        </w:rPr>
        <w:t xml:space="preserve">онкурса все работы, соответствующие требованиям, </w:t>
      </w:r>
      <w:r w:rsidR="00556627">
        <w:rPr>
          <w:sz w:val="30"/>
          <w:szCs w:val="30"/>
        </w:rPr>
        <w:t xml:space="preserve">могут быть </w:t>
      </w:r>
      <w:r w:rsidRPr="00C2793B">
        <w:rPr>
          <w:sz w:val="30"/>
          <w:szCs w:val="30"/>
        </w:rPr>
        <w:t>размещены в специальном</w:t>
      </w:r>
      <w:r w:rsidR="00556627">
        <w:rPr>
          <w:sz w:val="30"/>
          <w:szCs w:val="30"/>
        </w:rPr>
        <w:t xml:space="preserve"> электронном</w:t>
      </w:r>
      <w:r w:rsidRPr="00C2793B">
        <w:rPr>
          <w:sz w:val="30"/>
          <w:szCs w:val="30"/>
        </w:rPr>
        <w:t xml:space="preserve"> сборнике </w:t>
      </w:r>
      <w:r>
        <w:rPr>
          <w:sz w:val="30"/>
          <w:szCs w:val="30"/>
        </w:rPr>
        <w:t>Б</w:t>
      </w:r>
      <w:r w:rsidR="00F05636">
        <w:rPr>
          <w:sz w:val="30"/>
          <w:szCs w:val="30"/>
        </w:rPr>
        <w:t>елорусского института стратегических исследований</w:t>
      </w:r>
      <w:r w:rsidRPr="00C2793B">
        <w:rPr>
          <w:sz w:val="30"/>
          <w:szCs w:val="30"/>
        </w:rPr>
        <w:t>.</w:t>
      </w:r>
    </w:p>
    <w:p w14:paraId="007685CC" w14:textId="5C90575C" w:rsidR="00E223A0" w:rsidRPr="00C2793B" w:rsidRDefault="00E223A0" w:rsidP="00E223A0">
      <w:pPr>
        <w:ind w:firstLine="851"/>
        <w:jc w:val="both"/>
        <w:rPr>
          <w:sz w:val="30"/>
          <w:szCs w:val="30"/>
        </w:rPr>
      </w:pPr>
    </w:p>
    <w:p w14:paraId="193DFBE5" w14:textId="22214262" w:rsidR="00CA2C23" w:rsidRPr="00C2793B" w:rsidRDefault="008375DF" w:rsidP="00C2793B">
      <w:pPr>
        <w:spacing w:after="160" w:line="259" w:lineRule="auto"/>
        <w:ind w:firstLine="851"/>
        <w:rPr>
          <w:sz w:val="30"/>
          <w:szCs w:val="30"/>
        </w:rPr>
      </w:pPr>
      <w:r w:rsidRPr="00C2793B">
        <w:rPr>
          <w:sz w:val="30"/>
          <w:szCs w:val="30"/>
        </w:rPr>
        <w:br w:type="page"/>
      </w:r>
    </w:p>
    <w:p w14:paraId="79F52D98" w14:textId="77777777" w:rsidR="00CA2C23" w:rsidRPr="00C2793B" w:rsidRDefault="008375DF" w:rsidP="00C2793B">
      <w:pPr>
        <w:ind w:firstLine="851"/>
        <w:jc w:val="right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Приложение 1</w:t>
      </w:r>
    </w:p>
    <w:p w14:paraId="4DE32345" w14:textId="77777777" w:rsidR="00CA2C23" w:rsidRPr="00C2793B" w:rsidRDefault="00CA2C23" w:rsidP="00C2793B">
      <w:pPr>
        <w:ind w:firstLine="851"/>
        <w:jc w:val="both"/>
        <w:rPr>
          <w:sz w:val="30"/>
          <w:szCs w:val="30"/>
        </w:rPr>
      </w:pPr>
    </w:p>
    <w:p w14:paraId="1EB4A23A" w14:textId="3296EF3C" w:rsidR="006C2D10" w:rsidRDefault="008375DF" w:rsidP="00C2793B">
      <w:pPr>
        <w:ind w:firstLine="851"/>
        <w:jc w:val="center"/>
        <w:rPr>
          <w:sz w:val="30"/>
          <w:szCs w:val="30"/>
        </w:rPr>
      </w:pPr>
      <w:r w:rsidRPr="006C2D10">
        <w:rPr>
          <w:sz w:val="30"/>
          <w:szCs w:val="30"/>
        </w:rPr>
        <w:t xml:space="preserve">Список </w:t>
      </w:r>
      <w:r w:rsidR="006E0338">
        <w:rPr>
          <w:sz w:val="30"/>
          <w:szCs w:val="30"/>
        </w:rPr>
        <w:t>направлений для проектов и исследований</w:t>
      </w:r>
      <w:r w:rsidRPr="006C2D10">
        <w:rPr>
          <w:sz w:val="30"/>
          <w:szCs w:val="30"/>
        </w:rPr>
        <w:t xml:space="preserve"> </w:t>
      </w:r>
    </w:p>
    <w:p w14:paraId="1DCCDC12" w14:textId="572FC231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6C2D10">
        <w:rPr>
          <w:sz w:val="30"/>
          <w:szCs w:val="30"/>
        </w:rPr>
        <w:t xml:space="preserve">в рамках Конкурса аналитических </w:t>
      </w:r>
      <w:r w:rsidR="006C2D10" w:rsidRPr="006C2D10">
        <w:rPr>
          <w:sz w:val="30"/>
          <w:szCs w:val="30"/>
        </w:rPr>
        <w:t xml:space="preserve">проектов </w:t>
      </w:r>
      <w:r w:rsidR="006E0338">
        <w:rPr>
          <w:sz w:val="30"/>
          <w:szCs w:val="30"/>
        </w:rPr>
        <w:t xml:space="preserve">и </w:t>
      </w:r>
      <w:r w:rsidR="000F7A47" w:rsidRPr="006C2D10">
        <w:rPr>
          <w:sz w:val="30"/>
          <w:szCs w:val="30"/>
        </w:rPr>
        <w:t>исследований</w:t>
      </w:r>
    </w:p>
    <w:p w14:paraId="57235563" w14:textId="59F02813" w:rsidR="00CA2C23" w:rsidRPr="00C2793B" w:rsidRDefault="00CA2C23" w:rsidP="00973D93">
      <w:pPr>
        <w:spacing w:after="160" w:line="259" w:lineRule="auto"/>
        <w:ind w:firstLine="426"/>
        <w:rPr>
          <w:sz w:val="30"/>
          <w:szCs w:val="30"/>
        </w:rPr>
      </w:pPr>
    </w:p>
    <w:p w14:paraId="58562EB9" w14:textId="77777777" w:rsidR="007D77D3" w:rsidRPr="008035F9" w:rsidRDefault="007D77D3" w:rsidP="007D77D3">
      <w:pPr>
        <w:pStyle w:val="ac"/>
        <w:ind w:firstLine="426"/>
        <w:jc w:val="both"/>
        <w:rPr>
          <w:rFonts w:ascii="Times New Roman" w:hAnsi="Times New Roman" w:cs="Times New Roman"/>
          <w:b/>
          <w:bCs/>
          <w:kern w:val="2"/>
          <w:sz w:val="30"/>
          <w:szCs w:val="30"/>
        </w:rPr>
      </w:pPr>
      <w:r w:rsidRPr="008035F9">
        <w:rPr>
          <w:rFonts w:ascii="Times New Roman" w:hAnsi="Times New Roman" w:cs="Times New Roman"/>
          <w:b/>
          <w:bCs/>
          <w:kern w:val="2"/>
          <w:sz w:val="30"/>
          <w:szCs w:val="30"/>
        </w:rPr>
        <w:t xml:space="preserve">Предлагаемые </w:t>
      </w:r>
      <w:r>
        <w:rPr>
          <w:rFonts w:ascii="Times New Roman" w:hAnsi="Times New Roman" w:cs="Times New Roman"/>
          <w:b/>
          <w:bCs/>
          <w:kern w:val="2"/>
          <w:sz w:val="30"/>
          <w:szCs w:val="30"/>
        </w:rPr>
        <w:t xml:space="preserve">направления проектов и </w:t>
      </w:r>
      <w:r w:rsidRPr="008035F9">
        <w:rPr>
          <w:rFonts w:ascii="Times New Roman" w:hAnsi="Times New Roman" w:cs="Times New Roman"/>
          <w:b/>
          <w:bCs/>
          <w:kern w:val="2"/>
          <w:sz w:val="30"/>
          <w:szCs w:val="30"/>
        </w:rPr>
        <w:t xml:space="preserve">исследований: </w:t>
      </w:r>
    </w:p>
    <w:p w14:paraId="7D4B661D" w14:textId="77777777" w:rsidR="007D77D3" w:rsidRPr="008804FE" w:rsidRDefault="007D77D3" w:rsidP="007D77D3">
      <w:pPr>
        <w:pStyle w:val="ac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Точки роста в о</w:t>
      </w:r>
      <w:r w:rsidRPr="008804FE">
        <w:rPr>
          <w:rFonts w:ascii="Times New Roman" w:hAnsi="Times New Roman" w:cs="Times New Roman"/>
          <w:kern w:val="2"/>
          <w:sz w:val="30"/>
          <w:szCs w:val="30"/>
        </w:rPr>
        <w:t>бразовани</w:t>
      </w:r>
      <w:r>
        <w:rPr>
          <w:rFonts w:ascii="Times New Roman" w:hAnsi="Times New Roman" w:cs="Times New Roman"/>
          <w:kern w:val="2"/>
          <w:sz w:val="30"/>
          <w:szCs w:val="30"/>
        </w:rPr>
        <w:t>и и науке.</w:t>
      </w:r>
      <w:r w:rsidRPr="008804FE"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509970DA" w14:textId="77777777" w:rsidR="007D77D3" w:rsidRPr="008804FE" w:rsidRDefault="007D77D3" w:rsidP="007D77D3">
      <w:pPr>
        <w:pStyle w:val="ac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Будущее рынка труда.</w:t>
      </w:r>
    </w:p>
    <w:p w14:paraId="298B4106" w14:textId="77777777" w:rsidR="007D77D3" w:rsidRPr="009B25DF" w:rsidRDefault="007D77D3" w:rsidP="007D77D3">
      <w:pPr>
        <w:pStyle w:val="ac"/>
        <w:numPr>
          <w:ilvl w:val="0"/>
          <w:numId w:val="1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М</w:t>
      </w:r>
      <w:r w:rsidRPr="009B25DF">
        <w:rPr>
          <w:rFonts w:ascii="Times New Roman" w:hAnsi="Times New Roman" w:cs="Times New Roman"/>
          <w:kern w:val="2"/>
          <w:sz w:val="30"/>
          <w:szCs w:val="30"/>
        </w:rPr>
        <w:t>едиа</w:t>
      </w:r>
      <w:r>
        <w:rPr>
          <w:rFonts w:ascii="Times New Roman" w:hAnsi="Times New Roman" w:cs="Times New Roman"/>
          <w:kern w:val="2"/>
          <w:sz w:val="30"/>
          <w:szCs w:val="30"/>
        </w:rPr>
        <w:t xml:space="preserve"> и информационное пространство.</w:t>
      </w:r>
    </w:p>
    <w:p w14:paraId="5E4A573F" w14:textId="77777777" w:rsidR="007D77D3" w:rsidRPr="008804FE" w:rsidRDefault="007D77D3" w:rsidP="007D77D3">
      <w:pPr>
        <w:pStyle w:val="ac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8804FE">
        <w:rPr>
          <w:rFonts w:ascii="Times New Roman" w:hAnsi="Times New Roman" w:cs="Times New Roman"/>
          <w:kern w:val="2"/>
          <w:sz w:val="30"/>
          <w:szCs w:val="30"/>
        </w:rPr>
        <w:t xml:space="preserve">Искусственный интеллект и </w:t>
      </w:r>
      <w:r>
        <w:rPr>
          <w:rFonts w:ascii="Times New Roman" w:hAnsi="Times New Roman" w:cs="Times New Roman"/>
          <w:kern w:val="2"/>
          <w:sz w:val="30"/>
          <w:szCs w:val="30"/>
        </w:rPr>
        <w:t>цифровые технологии</w:t>
      </w:r>
      <w:r w:rsidRPr="008804FE">
        <w:rPr>
          <w:rFonts w:ascii="Times New Roman" w:hAnsi="Times New Roman" w:cs="Times New Roman"/>
          <w:kern w:val="2"/>
          <w:sz w:val="30"/>
          <w:szCs w:val="30"/>
        </w:rPr>
        <w:t>.</w:t>
      </w:r>
    </w:p>
    <w:p w14:paraId="65020472" w14:textId="77777777" w:rsidR="007D77D3" w:rsidRPr="0022247F" w:rsidRDefault="007D77D3" w:rsidP="007D77D3">
      <w:pPr>
        <w:pStyle w:val="ac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8804FE">
        <w:rPr>
          <w:rFonts w:ascii="Times New Roman" w:hAnsi="Times New Roman" w:cs="Times New Roman"/>
          <w:kern w:val="2"/>
          <w:sz w:val="30"/>
          <w:szCs w:val="30"/>
        </w:rPr>
        <w:t>Моя деревня/поселок будущего</w:t>
      </w:r>
      <w:r>
        <w:rPr>
          <w:rFonts w:ascii="Times New Roman" w:hAnsi="Times New Roman" w:cs="Times New Roman"/>
          <w:kern w:val="2"/>
          <w:sz w:val="30"/>
          <w:szCs w:val="30"/>
        </w:rPr>
        <w:t>.</w:t>
      </w:r>
    </w:p>
    <w:p w14:paraId="19716D39" w14:textId="77777777" w:rsidR="007D77D3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Город будущего Беларуси. </w:t>
      </w:r>
    </w:p>
    <w:p w14:paraId="2F77D516" w14:textId="77777777" w:rsidR="007D77D3" w:rsidRPr="0022247F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8804FE">
        <w:rPr>
          <w:rFonts w:ascii="Times New Roman" w:hAnsi="Times New Roman" w:cs="Times New Roman"/>
          <w:kern w:val="2"/>
          <w:sz w:val="30"/>
          <w:szCs w:val="30"/>
        </w:rPr>
        <w:t>Демогра</w:t>
      </w:r>
      <w:r>
        <w:rPr>
          <w:rFonts w:ascii="Times New Roman" w:hAnsi="Times New Roman" w:cs="Times New Roman"/>
          <w:kern w:val="2"/>
          <w:sz w:val="30"/>
          <w:szCs w:val="30"/>
        </w:rPr>
        <w:t>фия и человеческий потенциал.</w:t>
      </w:r>
    </w:p>
    <w:p w14:paraId="23367B5F" w14:textId="77777777" w:rsidR="007D77D3" w:rsidRPr="008804FE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Экономический потенциал.</w:t>
      </w:r>
    </w:p>
    <w:p w14:paraId="7C279ED6" w14:textId="77777777" w:rsidR="007D77D3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Урбанизация или деурбанизация.</w:t>
      </w:r>
    </w:p>
    <w:p w14:paraId="170561D8" w14:textId="77777777" w:rsidR="007D77D3" w:rsidRPr="008804FE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8804FE">
        <w:rPr>
          <w:rFonts w:ascii="Times New Roman" w:hAnsi="Times New Roman" w:cs="Times New Roman"/>
          <w:kern w:val="2"/>
          <w:sz w:val="30"/>
          <w:szCs w:val="30"/>
        </w:rPr>
        <w:t xml:space="preserve">Транспорт и пути </w:t>
      </w:r>
      <w:r>
        <w:rPr>
          <w:rFonts w:ascii="Times New Roman" w:hAnsi="Times New Roman" w:cs="Times New Roman"/>
          <w:kern w:val="2"/>
          <w:sz w:val="30"/>
          <w:szCs w:val="30"/>
        </w:rPr>
        <w:t>сообщения</w:t>
      </w:r>
      <w:r w:rsidRPr="008804FE">
        <w:rPr>
          <w:rFonts w:ascii="Times New Roman" w:hAnsi="Times New Roman" w:cs="Times New Roman"/>
          <w:kern w:val="2"/>
          <w:sz w:val="30"/>
          <w:szCs w:val="30"/>
        </w:rPr>
        <w:t>.</w:t>
      </w:r>
    </w:p>
    <w:p w14:paraId="448756BD" w14:textId="77777777" w:rsidR="007D77D3" w:rsidRPr="008804FE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8804FE">
        <w:rPr>
          <w:rFonts w:ascii="Times New Roman" w:hAnsi="Times New Roman" w:cs="Times New Roman"/>
          <w:kern w:val="2"/>
          <w:sz w:val="30"/>
          <w:szCs w:val="30"/>
        </w:rPr>
        <w:t>Экологические вызовы современности</w:t>
      </w:r>
      <w:r>
        <w:rPr>
          <w:rFonts w:ascii="Times New Roman" w:hAnsi="Times New Roman" w:cs="Times New Roman"/>
          <w:kern w:val="2"/>
          <w:sz w:val="30"/>
          <w:szCs w:val="30"/>
        </w:rPr>
        <w:t>.</w:t>
      </w:r>
      <w:r w:rsidRPr="008804FE"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17175E24" w14:textId="77777777" w:rsidR="007D77D3" w:rsidRPr="00654DB4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9B25DF">
        <w:rPr>
          <w:rFonts w:ascii="Times New Roman" w:hAnsi="Times New Roman" w:cs="Times New Roman"/>
          <w:kern w:val="2"/>
          <w:sz w:val="30"/>
          <w:szCs w:val="30"/>
        </w:rPr>
        <w:t>Генная инженерия</w:t>
      </w:r>
      <w:r>
        <w:rPr>
          <w:rFonts w:ascii="Times New Roman" w:hAnsi="Times New Roman" w:cs="Times New Roman"/>
          <w:kern w:val="2"/>
          <w:sz w:val="30"/>
          <w:szCs w:val="30"/>
        </w:rPr>
        <w:t xml:space="preserve"> и</w:t>
      </w:r>
      <w:r w:rsidRPr="009B25DF">
        <w:rPr>
          <w:rFonts w:ascii="Times New Roman" w:hAnsi="Times New Roman" w:cs="Times New Roman"/>
          <w:kern w:val="2"/>
          <w:sz w:val="30"/>
          <w:szCs w:val="30"/>
        </w:rPr>
        <w:t xml:space="preserve"> биотехнологии.</w:t>
      </w:r>
    </w:p>
    <w:p w14:paraId="76833782" w14:textId="77777777" w:rsidR="007D77D3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Туристический потенциал региона.</w:t>
      </w:r>
    </w:p>
    <w:p w14:paraId="22F56B6B" w14:textId="77777777" w:rsidR="007D77D3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Продовольственная безопасность.</w:t>
      </w:r>
    </w:p>
    <w:p w14:paraId="3C269EA5" w14:textId="77777777" w:rsidR="007D77D3" w:rsidRDefault="007D77D3" w:rsidP="007D77D3">
      <w:pPr>
        <w:pStyle w:val="ac"/>
        <w:numPr>
          <w:ilvl w:val="0"/>
          <w:numId w:val="1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>Место Беларуси в мировом сообществе.</w:t>
      </w:r>
    </w:p>
    <w:p w14:paraId="187FA97C" w14:textId="77777777" w:rsidR="00664928" w:rsidRPr="00681F49" w:rsidRDefault="00664928" w:rsidP="00664928">
      <w:pPr>
        <w:pStyle w:val="ac"/>
        <w:jc w:val="both"/>
        <w:rPr>
          <w:rFonts w:ascii="Times New Roman" w:hAnsi="Times New Roman" w:cs="Times New Roman"/>
          <w:kern w:val="2"/>
          <w:sz w:val="30"/>
          <w:szCs w:val="30"/>
          <w:highlight w:val="yellow"/>
        </w:rPr>
      </w:pPr>
    </w:p>
    <w:p w14:paraId="14E884B8" w14:textId="77777777" w:rsidR="00685717" w:rsidRPr="00947E7D" w:rsidRDefault="00685717" w:rsidP="00685717">
      <w:pPr>
        <w:pStyle w:val="ab"/>
        <w:tabs>
          <w:tab w:val="left" w:pos="851"/>
        </w:tabs>
        <w:spacing w:line="259" w:lineRule="auto"/>
        <w:ind w:left="426"/>
        <w:jc w:val="both"/>
        <w:rPr>
          <w:sz w:val="30"/>
          <w:szCs w:val="30"/>
        </w:rPr>
      </w:pPr>
    </w:p>
    <w:p w14:paraId="79B7223F" w14:textId="22737D81" w:rsidR="002B7990" w:rsidRPr="00C2793B" w:rsidRDefault="002B7990">
      <w:pPr>
        <w:rPr>
          <w:sz w:val="30"/>
          <w:szCs w:val="30"/>
        </w:rPr>
      </w:pPr>
    </w:p>
    <w:sectPr w:rsidR="002B7990" w:rsidRPr="00C2793B" w:rsidSect="002F5360">
      <w:footerReference w:type="default" r:id="rId9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5DF7" w14:textId="77777777" w:rsidR="00E866E1" w:rsidRDefault="00E866E1">
      <w:r>
        <w:separator/>
      </w:r>
    </w:p>
  </w:endnote>
  <w:endnote w:type="continuationSeparator" w:id="0">
    <w:p w14:paraId="6576FD9B" w14:textId="77777777" w:rsidR="00E866E1" w:rsidRDefault="00E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672D" w14:textId="13DC7A89" w:rsidR="00CA2C23" w:rsidRDefault="008375D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EE027E">
      <w:rPr>
        <w:noProof/>
        <w:szCs w:val="28"/>
      </w:rPr>
      <w:t>8</w:t>
    </w:r>
    <w:r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4AA9" w14:textId="77777777" w:rsidR="00E866E1" w:rsidRDefault="00E866E1">
      <w:r>
        <w:separator/>
      </w:r>
    </w:p>
  </w:footnote>
  <w:footnote w:type="continuationSeparator" w:id="0">
    <w:p w14:paraId="13FAF18C" w14:textId="77777777" w:rsidR="00E866E1" w:rsidRDefault="00E8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745"/>
    <w:multiLevelType w:val="hybridMultilevel"/>
    <w:tmpl w:val="B06EF1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12F30"/>
    <w:multiLevelType w:val="hybridMultilevel"/>
    <w:tmpl w:val="096E04F8"/>
    <w:lvl w:ilvl="0" w:tplc="76EE13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42C"/>
    <w:multiLevelType w:val="hybridMultilevel"/>
    <w:tmpl w:val="E3D61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C252A"/>
    <w:multiLevelType w:val="multilevel"/>
    <w:tmpl w:val="F61071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1F556E"/>
    <w:multiLevelType w:val="hybridMultilevel"/>
    <w:tmpl w:val="0F94FC8E"/>
    <w:lvl w:ilvl="0" w:tplc="EA844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A67F55"/>
    <w:multiLevelType w:val="hybridMultilevel"/>
    <w:tmpl w:val="558C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6039"/>
    <w:multiLevelType w:val="multilevel"/>
    <w:tmpl w:val="774897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327C7A"/>
    <w:multiLevelType w:val="hybridMultilevel"/>
    <w:tmpl w:val="36A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68E7"/>
    <w:multiLevelType w:val="hybridMultilevel"/>
    <w:tmpl w:val="875E8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307C"/>
    <w:multiLevelType w:val="hybridMultilevel"/>
    <w:tmpl w:val="D3C26364"/>
    <w:lvl w:ilvl="0" w:tplc="76EE13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31E13B7"/>
    <w:multiLevelType w:val="hybridMultilevel"/>
    <w:tmpl w:val="124C379C"/>
    <w:lvl w:ilvl="0" w:tplc="E2043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D6950"/>
    <w:multiLevelType w:val="hybridMultilevel"/>
    <w:tmpl w:val="F8D6E1D6"/>
    <w:lvl w:ilvl="0" w:tplc="9CC8328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3537684">
    <w:abstractNumId w:val="3"/>
  </w:num>
  <w:num w:numId="2" w16cid:durableId="938218985">
    <w:abstractNumId w:val="6"/>
  </w:num>
  <w:num w:numId="3" w16cid:durableId="862088858">
    <w:abstractNumId w:val="11"/>
  </w:num>
  <w:num w:numId="4" w16cid:durableId="50424557">
    <w:abstractNumId w:val="10"/>
  </w:num>
  <w:num w:numId="5" w16cid:durableId="771318932">
    <w:abstractNumId w:val="0"/>
  </w:num>
  <w:num w:numId="6" w16cid:durableId="1466657579">
    <w:abstractNumId w:val="2"/>
  </w:num>
  <w:num w:numId="7" w16cid:durableId="249895531">
    <w:abstractNumId w:val="7"/>
  </w:num>
  <w:num w:numId="8" w16cid:durableId="2013483323">
    <w:abstractNumId w:val="5"/>
  </w:num>
  <w:num w:numId="9" w16cid:durableId="73357972">
    <w:abstractNumId w:val="9"/>
  </w:num>
  <w:num w:numId="10" w16cid:durableId="408119690">
    <w:abstractNumId w:val="1"/>
  </w:num>
  <w:num w:numId="11" w16cid:durableId="1520968336">
    <w:abstractNumId w:val="4"/>
  </w:num>
  <w:num w:numId="12" w16cid:durableId="696854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23"/>
    <w:rsid w:val="000267F2"/>
    <w:rsid w:val="00045F39"/>
    <w:rsid w:val="00081E08"/>
    <w:rsid w:val="000F2791"/>
    <w:rsid w:val="000F7A47"/>
    <w:rsid w:val="0018767B"/>
    <w:rsid w:val="001D71BC"/>
    <w:rsid w:val="00203804"/>
    <w:rsid w:val="00242112"/>
    <w:rsid w:val="00274257"/>
    <w:rsid w:val="002B7990"/>
    <w:rsid w:val="002F5360"/>
    <w:rsid w:val="003242CF"/>
    <w:rsid w:val="0038132F"/>
    <w:rsid w:val="003E7AED"/>
    <w:rsid w:val="003F4CBF"/>
    <w:rsid w:val="00480581"/>
    <w:rsid w:val="004C05A2"/>
    <w:rsid w:val="00551F05"/>
    <w:rsid w:val="00556627"/>
    <w:rsid w:val="00560556"/>
    <w:rsid w:val="00577E4B"/>
    <w:rsid w:val="00664928"/>
    <w:rsid w:val="00684784"/>
    <w:rsid w:val="00685717"/>
    <w:rsid w:val="006C2D10"/>
    <w:rsid w:val="006D23A0"/>
    <w:rsid w:val="006E0338"/>
    <w:rsid w:val="00711752"/>
    <w:rsid w:val="00712FAD"/>
    <w:rsid w:val="00733EC8"/>
    <w:rsid w:val="0074089F"/>
    <w:rsid w:val="007A42BA"/>
    <w:rsid w:val="007B0858"/>
    <w:rsid w:val="007D77D3"/>
    <w:rsid w:val="007E2F03"/>
    <w:rsid w:val="007F02C1"/>
    <w:rsid w:val="008375DF"/>
    <w:rsid w:val="0086478D"/>
    <w:rsid w:val="0088622B"/>
    <w:rsid w:val="008A06DF"/>
    <w:rsid w:val="008A1165"/>
    <w:rsid w:val="00902434"/>
    <w:rsid w:val="00947E7D"/>
    <w:rsid w:val="00973D93"/>
    <w:rsid w:val="00975EC4"/>
    <w:rsid w:val="00980135"/>
    <w:rsid w:val="009A5000"/>
    <w:rsid w:val="009C68FA"/>
    <w:rsid w:val="00A15158"/>
    <w:rsid w:val="00A37214"/>
    <w:rsid w:val="00A52B08"/>
    <w:rsid w:val="00A84D63"/>
    <w:rsid w:val="00A94EFE"/>
    <w:rsid w:val="00A9596D"/>
    <w:rsid w:val="00A979C7"/>
    <w:rsid w:val="00AC7BDA"/>
    <w:rsid w:val="00AE1738"/>
    <w:rsid w:val="00AF139C"/>
    <w:rsid w:val="00BC1F01"/>
    <w:rsid w:val="00BD3C75"/>
    <w:rsid w:val="00C2793B"/>
    <w:rsid w:val="00C3326E"/>
    <w:rsid w:val="00C55BF1"/>
    <w:rsid w:val="00C65067"/>
    <w:rsid w:val="00C81EE8"/>
    <w:rsid w:val="00C842AA"/>
    <w:rsid w:val="00C878B5"/>
    <w:rsid w:val="00CA2C23"/>
    <w:rsid w:val="00CC2420"/>
    <w:rsid w:val="00D03DFB"/>
    <w:rsid w:val="00D23DC1"/>
    <w:rsid w:val="00D54513"/>
    <w:rsid w:val="00DE7C8C"/>
    <w:rsid w:val="00DF5C9D"/>
    <w:rsid w:val="00E06C69"/>
    <w:rsid w:val="00E10A44"/>
    <w:rsid w:val="00E223A0"/>
    <w:rsid w:val="00E866E1"/>
    <w:rsid w:val="00EE027E"/>
    <w:rsid w:val="00EE1F11"/>
    <w:rsid w:val="00EE2D3E"/>
    <w:rsid w:val="00EF169F"/>
    <w:rsid w:val="00EF1F23"/>
    <w:rsid w:val="00F05636"/>
    <w:rsid w:val="00F14CDB"/>
    <w:rsid w:val="00F44EF9"/>
    <w:rsid w:val="00FD50DC"/>
    <w:rsid w:val="00FF27A1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A9D"/>
  <w15:docId w15:val="{350625F6-16B4-41A3-8097-B0CFCFAD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A3"/>
    <w:rPr>
      <w:color w:val="000000"/>
      <w:kern w:val="40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5C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5C7"/>
    <w:rPr>
      <w:rFonts w:ascii="Times New Roman" w:eastAsia="Times New Roman" w:hAnsi="Times New Roman" w:cs="Times New Roman"/>
      <w:color w:val="000000"/>
      <w:kern w:val="40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205C7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5C7"/>
    <w:rPr>
      <w:rFonts w:ascii="Times New Roman" w:eastAsia="Times New Roman" w:hAnsi="Times New Roman" w:cs="Times New Roman"/>
      <w:color w:val="000000"/>
      <w:kern w:val="40"/>
      <w:sz w:val="28"/>
      <w:szCs w:val="20"/>
      <w:lang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CC2420"/>
    <w:pPr>
      <w:ind w:left="720"/>
      <w:contextualSpacing/>
    </w:pPr>
  </w:style>
  <w:style w:type="paragraph" w:styleId="ac">
    <w:name w:val="No Spacing"/>
    <w:uiPriority w:val="1"/>
    <w:qFormat/>
    <w:rsid w:val="00664928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NZqkzwQa8q/VdyitQcQloWJAsQ==">AMUW2mUccAD6WwpZluaH9YVpor0ZXjpXcPxS9KnhawNQZxXhrS8rtvXU9H2L9lV/J0YeWQ3SOb65LuZYnRtFGV+6QuqIlrkXxPlaZDCMncaCGfZzdwD1j9PGD5+1QRKjrlQTYgFUU9Mi</go:docsCustomData>
</go:gDocsCustomXmlDataStorage>
</file>

<file path=customXml/itemProps1.xml><?xml version="1.0" encoding="utf-8"?>
<ds:datastoreItem xmlns:ds="http://schemas.openxmlformats.org/officeDocument/2006/customXml" ds:itemID="{0B079826-7698-47B6-96B8-619D7E02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Харук Евгений Анатольевич</cp:lastModifiedBy>
  <cp:revision>3</cp:revision>
  <cp:lastPrinted>2024-01-31T12:40:00Z</cp:lastPrinted>
  <dcterms:created xsi:type="dcterms:W3CDTF">2026-02-13T05:35:00Z</dcterms:created>
  <dcterms:modified xsi:type="dcterms:W3CDTF">2026-02-13T10:57:00Z</dcterms:modified>
</cp:coreProperties>
</file>