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5D" w:rsidRDefault="00742028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Список печатных работ 2-й кафедры внутренних болезней</w:t>
      </w:r>
    </w:p>
    <w:p w:rsidR="00A2345D" w:rsidRDefault="00742028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за 2020 год</w:t>
      </w:r>
    </w:p>
    <w:p w:rsidR="00A2345D" w:rsidRDefault="00A2345D">
      <w:pPr>
        <w:ind w:firstLine="709"/>
        <w:jc w:val="center"/>
        <w:rPr>
          <w:b/>
          <w:sz w:val="24"/>
        </w:rPr>
      </w:pPr>
    </w:p>
    <w:p w:rsidR="00A2345D" w:rsidRDefault="00742028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Статьи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журналах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включённых в 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>ВАК:</w:t>
      </w:r>
    </w:p>
    <w:p w:rsidR="00A2345D" w:rsidRDefault="00A2345D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Водоевич, В.П. Случай поражений легких </w:t>
      </w:r>
      <w:proofErr w:type="spellStart"/>
      <w:r>
        <w:rPr>
          <w:szCs w:val="28"/>
        </w:rPr>
        <w:t>амиодароном</w:t>
      </w:r>
      <w:proofErr w:type="spellEnd"/>
      <w:r>
        <w:rPr>
          <w:szCs w:val="28"/>
        </w:rPr>
        <w:t xml:space="preserve"> / </w:t>
      </w:r>
      <w:r>
        <w:rPr>
          <w:szCs w:val="28"/>
        </w:rPr>
        <w:br/>
        <w:t xml:space="preserve">В. П. Водоевич, Т. А. Виноградова, А. Н. Заяц, Ж. В. </w:t>
      </w:r>
      <w:proofErr w:type="spellStart"/>
      <w:r>
        <w:rPr>
          <w:szCs w:val="28"/>
        </w:rPr>
        <w:t>Козеева</w:t>
      </w:r>
      <w:proofErr w:type="spellEnd"/>
      <w:r>
        <w:rPr>
          <w:szCs w:val="28"/>
        </w:rPr>
        <w:t xml:space="preserve">, Т. Г. Лакотко, </w:t>
      </w:r>
      <w:r>
        <w:rPr>
          <w:szCs w:val="28"/>
        </w:rPr>
        <w:br/>
        <w:t xml:space="preserve">Ю. Е. </w:t>
      </w:r>
      <w:proofErr w:type="spellStart"/>
      <w:r>
        <w:rPr>
          <w:szCs w:val="28"/>
        </w:rPr>
        <w:t>Харук</w:t>
      </w:r>
      <w:proofErr w:type="spellEnd"/>
      <w:r>
        <w:rPr>
          <w:szCs w:val="28"/>
        </w:rPr>
        <w:t xml:space="preserve">, О. Е. </w:t>
      </w:r>
      <w:proofErr w:type="spellStart"/>
      <w:r>
        <w:rPr>
          <w:szCs w:val="28"/>
        </w:rPr>
        <w:t>Щекало</w:t>
      </w:r>
      <w:proofErr w:type="spellEnd"/>
      <w:r>
        <w:rPr>
          <w:szCs w:val="28"/>
        </w:rPr>
        <w:t>, А. Н. Ярошенко // Лечебное дело.- 2020.- № 1(71).- С.54-58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Водоевич, В.П. Случай поздней диагностики сирингомиелии / </w:t>
      </w:r>
      <w:r>
        <w:rPr>
          <w:szCs w:val="28"/>
        </w:rPr>
        <w:br/>
        <w:t xml:space="preserve">В. П. Водоевич, И. М. Гончарук, И. Н. Ларионова, Н. В. </w:t>
      </w:r>
      <w:proofErr w:type="spellStart"/>
      <w:r>
        <w:rPr>
          <w:szCs w:val="28"/>
        </w:rPr>
        <w:t>Ревина</w:t>
      </w:r>
      <w:proofErr w:type="spellEnd"/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Ю. Я. Шелкович, </w:t>
      </w:r>
      <w:r>
        <w:rPr>
          <w:szCs w:val="28"/>
        </w:rPr>
        <w:br/>
        <w:t>Е. В. Шульга // Лечебное дело.- 2020.</w:t>
      </w:r>
      <w:r>
        <w:rPr>
          <w:szCs w:val="28"/>
        </w:rPr>
        <w:t>- № 3 (73).-  С.62-66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Заяц, А.Н. Стратификация сердечно-сосудистого риска у мужчин молодого возраста с </w:t>
      </w:r>
      <w:proofErr w:type="gramStart"/>
      <w:r>
        <w:rPr>
          <w:szCs w:val="28"/>
        </w:rPr>
        <w:t>гипертензивным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синромом</w:t>
      </w:r>
      <w:proofErr w:type="spellEnd"/>
      <w:r>
        <w:rPr>
          <w:szCs w:val="28"/>
        </w:rPr>
        <w:t xml:space="preserve"> / А. Н. Заяц, В. И. Шишко // Лечебное дело.- 2020.- № 1(71).- С.33-39 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Заяц, А.Н. Диагностическая модель выявления высокой вероят</w:t>
      </w:r>
      <w:r>
        <w:rPr>
          <w:szCs w:val="28"/>
        </w:rPr>
        <w:t xml:space="preserve">ности гипертензии </w:t>
      </w:r>
      <w:r>
        <w:rPr>
          <w:szCs w:val="28"/>
          <w:lang w:val="en-US"/>
        </w:rPr>
        <w:t>I</w:t>
      </w:r>
      <w:r>
        <w:rPr>
          <w:szCs w:val="28"/>
        </w:rPr>
        <w:t xml:space="preserve"> степени у мужчин в возрасте 18-29 лет / А. Н. Заяц, В. И. Шишко // Журнал Гродненского государственного медицинского университета.- 2020.- Т. 18(1).- С.21-27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Заяц, А.Н. Оценка </w:t>
      </w:r>
      <w:proofErr w:type="gramStart"/>
      <w:r>
        <w:rPr>
          <w:szCs w:val="28"/>
        </w:rPr>
        <w:t>сердечно-сосудистого</w:t>
      </w:r>
      <w:proofErr w:type="gramEnd"/>
      <w:r>
        <w:rPr>
          <w:szCs w:val="28"/>
        </w:rPr>
        <w:t xml:space="preserve"> риска у мужчин в возрасте </w:t>
      </w:r>
      <w:r>
        <w:rPr>
          <w:szCs w:val="28"/>
        </w:rPr>
        <w:br/>
        <w:t xml:space="preserve">18-29 лет / </w:t>
      </w:r>
      <w:r>
        <w:rPr>
          <w:szCs w:val="28"/>
        </w:rPr>
        <w:t xml:space="preserve">А. Н. Заяц, В. И. Шишко // Журнал Гродненского государственного медицинского университета.- 2020.- Т.18 (3).-  С.253-257 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Заяц, А.Н. Дифференциальная диагностика синдрома артериальной гипертензии у мужчин молодого возраста / А. Н. Заяц, В. И. Шишко // Неот</w:t>
      </w:r>
      <w:r>
        <w:rPr>
          <w:szCs w:val="28"/>
        </w:rPr>
        <w:t>ложная кардиология и кардиоваскулярные риски.- 2020.- Т.4 (1).-  С.834-838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Карпович, О.А. Диагностическое значение мелатонина в выявлении синдрома обструктивного апноэ/гипопноэ сна у пациентов с гастроэзофагеальной рефлюксной болезнью / О. А. Карпович // М</w:t>
      </w:r>
      <w:r>
        <w:rPr>
          <w:szCs w:val="28"/>
        </w:rPr>
        <w:t>едицинские новости.- 2019.- № 12.- С.85-88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Состояние кислородтранспортной функции крови / </w:t>
      </w:r>
      <w:r>
        <w:rPr>
          <w:szCs w:val="28"/>
        </w:rPr>
        <w:br/>
        <w:t xml:space="preserve">О. А. Карпович, Е. В. Шульга, В. И. Шишко, В. В. Зинчук, И. Э. Гуляй, Д. С. </w:t>
      </w:r>
      <w:proofErr w:type="spellStart"/>
      <w:r>
        <w:rPr>
          <w:szCs w:val="28"/>
        </w:rPr>
        <w:t>Каптюх</w:t>
      </w:r>
      <w:proofErr w:type="spellEnd"/>
      <w:r>
        <w:rPr>
          <w:szCs w:val="28"/>
        </w:rPr>
        <w:t xml:space="preserve"> // Журнал Гродненского государственного медицинского университета.-</w:t>
      </w:r>
      <w:r>
        <w:rPr>
          <w:szCs w:val="28"/>
        </w:rPr>
        <w:t xml:space="preserve"> 2020.- Т.18(2).- С.119-123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Особенности экспрессии рецепторов мелатонина второго типа </w:t>
      </w:r>
      <w:proofErr w:type="spellStart"/>
      <w:r>
        <w:rPr>
          <w:szCs w:val="28"/>
        </w:rPr>
        <w:t>эпителиоцитами</w:t>
      </w:r>
      <w:proofErr w:type="spellEnd"/>
      <w:r>
        <w:rPr>
          <w:szCs w:val="28"/>
        </w:rPr>
        <w:t xml:space="preserve"> пищевода при гастроэзофагеальной рефлюксной болезни / </w:t>
      </w:r>
      <w:r>
        <w:rPr>
          <w:szCs w:val="28"/>
        </w:rPr>
        <w:br/>
        <w:t xml:space="preserve">О. А. Карпович, Т. Т. </w:t>
      </w:r>
      <w:proofErr w:type="spellStart"/>
      <w:r>
        <w:rPr>
          <w:szCs w:val="28"/>
        </w:rPr>
        <w:t>Штабинская</w:t>
      </w:r>
      <w:proofErr w:type="spellEnd"/>
      <w:r>
        <w:rPr>
          <w:szCs w:val="28"/>
        </w:rPr>
        <w:t xml:space="preserve">, В. И. Шишко, Я. А. </w:t>
      </w:r>
      <w:proofErr w:type="spellStart"/>
      <w:r>
        <w:rPr>
          <w:szCs w:val="28"/>
        </w:rPr>
        <w:t>Колодзейский</w:t>
      </w:r>
      <w:proofErr w:type="spellEnd"/>
      <w:r>
        <w:rPr>
          <w:szCs w:val="28"/>
        </w:rPr>
        <w:t xml:space="preserve"> // Российский журна</w:t>
      </w:r>
      <w:r>
        <w:rPr>
          <w:szCs w:val="28"/>
        </w:rPr>
        <w:t xml:space="preserve">л гастроэнтерологии </w:t>
      </w:r>
      <w:proofErr w:type="spellStart"/>
      <w:r>
        <w:rPr>
          <w:szCs w:val="28"/>
        </w:rPr>
        <w:t>гепатологии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колопроктологии</w:t>
      </w:r>
      <w:proofErr w:type="spellEnd"/>
      <w:r>
        <w:rPr>
          <w:szCs w:val="28"/>
        </w:rPr>
        <w:t>.- 2020.- Т. 30(2).- С.26-34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Особенности клинических проявлений и патогенетическая роль мелатонина при гастроэзофагеальной рефлюксной болезни в сочетании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синдромом обструктивного апноэ/</w:t>
      </w:r>
      <w:proofErr w:type="spellStart"/>
      <w:r>
        <w:rPr>
          <w:szCs w:val="28"/>
        </w:rPr>
        <w:t>гипоноэ</w:t>
      </w:r>
      <w:proofErr w:type="spellEnd"/>
      <w:r>
        <w:rPr>
          <w:szCs w:val="28"/>
        </w:rPr>
        <w:t xml:space="preserve"> во сне / О. А. Карпович // Лечебное дело.- 2020.- № 3 (73).- С.34-39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Клиническое значение полиморфных </w:t>
      </w:r>
      <w:proofErr w:type="gramStart"/>
      <w:r>
        <w:rPr>
          <w:szCs w:val="28"/>
        </w:rPr>
        <w:t>маркеров гена рецепторов мелатонина второго типа</w:t>
      </w:r>
      <w:proofErr w:type="gramEnd"/>
      <w:r>
        <w:rPr>
          <w:szCs w:val="28"/>
        </w:rPr>
        <w:t xml:space="preserve"> при </w:t>
      </w:r>
      <w:proofErr w:type="spellStart"/>
      <w:r>
        <w:rPr>
          <w:szCs w:val="28"/>
        </w:rPr>
        <w:t>гастроэзофагельной</w:t>
      </w:r>
      <w:proofErr w:type="spellEnd"/>
      <w:r>
        <w:rPr>
          <w:szCs w:val="28"/>
        </w:rPr>
        <w:t xml:space="preserve"> рефлюксной болезни / </w:t>
      </w:r>
      <w:r>
        <w:rPr>
          <w:szCs w:val="28"/>
        </w:rPr>
        <w:br/>
        <w:t xml:space="preserve">О. А. Карпович, В. А. </w:t>
      </w:r>
      <w:proofErr w:type="spellStart"/>
      <w:r>
        <w:rPr>
          <w:szCs w:val="28"/>
        </w:rPr>
        <w:t>Снежицкий</w:t>
      </w:r>
      <w:proofErr w:type="spellEnd"/>
      <w:r>
        <w:rPr>
          <w:szCs w:val="28"/>
        </w:rPr>
        <w:t>, В. И. Шишко</w:t>
      </w:r>
      <w:r>
        <w:rPr>
          <w:szCs w:val="28"/>
        </w:rPr>
        <w:t xml:space="preserve"> // Журнал Гродненского государственного медицинского университета.- 2020.- Т.18 (3).-  С.243-247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Значение клинико-антропометрических предикторов </w:t>
      </w:r>
      <w:r>
        <w:rPr>
          <w:szCs w:val="28"/>
        </w:rPr>
        <w:br/>
        <w:t>и мелатонина в диагностике синдрома обструктивного апноэ во сне при гастроэзофагеальной рефлюк</w:t>
      </w:r>
      <w:r>
        <w:rPr>
          <w:szCs w:val="28"/>
        </w:rPr>
        <w:t>сной болезнью / О. А. Карпович // Журнал Гродненского государственного медицинского университета.- 2020.- Т. 18 (4).-  С.463-468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Карпович, О.А. Экспрессия рецепторов мелатонина при гастроэзофагеальной рефлюксной болезни, ассоциированной с синдромом обструк</w:t>
      </w:r>
      <w:r>
        <w:rPr>
          <w:szCs w:val="28"/>
        </w:rPr>
        <w:t xml:space="preserve">тивного апноэ/гипопноэ во сне / О. А. Карпович, В. И. Шишко // </w:t>
      </w:r>
      <w:proofErr w:type="spellStart"/>
      <w:r>
        <w:rPr>
          <w:szCs w:val="28"/>
        </w:rPr>
        <w:t>Весці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Нацыянальнай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акадэміі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навук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Беларусі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Серыя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медыцынскіх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навук</w:t>
      </w:r>
      <w:proofErr w:type="spellEnd"/>
      <w:r>
        <w:rPr>
          <w:szCs w:val="28"/>
        </w:rPr>
        <w:t>.- 2020.- Т.17 (3).- С.364-371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Карпович, О.А. Роль экспрессии рецепторов мелатонина в диагностике синдрома обструктивного апно</w:t>
      </w:r>
      <w:r>
        <w:rPr>
          <w:szCs w:val="28"/>
        </w:rPr>
        <w:t>э сна у пациентов с гастроэзофагеальной рефлюксной болезнью / О. А. Карпович, В. И. Шишко, С. А. Ляликов // Здравоохранение. – 2020. – № 4. –  С. 62-67.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Лакотко, Т.Г. Использование технологии </w:t>
      </w:r>
      <w:r>
        <w:rPr>
          <w:szCs w:val="28"/>
          <w:lang w:val="en-US"/>
        </w:rPr>
        <w:t>AFIB</w:t>
      </w:r>
      <w:r>
        <w:rPr>
          <w:szCs w:val="28"/>
        </w:rPr>
        <w:t xml:space="preserve"> у пациентов с различным вегетативным статусом / Т. Г. Лакот</w:t>
      </w:r>
      <w:r>
        <w:rPr>
          <w:szCs w:val="28"/>
        </w:rPr>
        <w:t>ко, Д. Г. Корнелюк // Медицина.- 2020.- № 4.- С.72-74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Балабанович, Т.И. Взаимосвязь полиморфизма гена </w:t>
      </w:r>
      <w:r>
        <w:rPr>
          <w:szCs w:val="28"/>
          <w:lang w:val="en-US"/>
        </w:rPr>
        <w:t>HIF</w:t>
      </w:r>
      <w:r>
        <w:rPr>
          <w:szCs w:val="28"/>
        </w:rPr>
        <w:t>-1</w:t>
      </w:r>
      <w:r>
        <w:rPr>
          <w:szCs w:val="28"/>
          <w:lang w:val="en-US"/>
        </w:rPr>
        <w:t>a</w:t>
      </w:r>
      <w:r>
        <w:rPr>
          <w:szCs w:val="28"/>
        </w:rPr>
        <w:t xml:space="preserve"> с риском развития синдрома обструктивного апноэ/гипопноэ сна у пациентов с фибрилляцией предсердий, страдающих ишемической болезнью сердца и/или ар</w:t>
      </w:r>
      <w:r>
        <w:rPr>
          <w:szCs w:val="28"/>
        </w:rPr>
        <w:t xml:space="preserve">териальной гипертензией / Т. И. Балабанович, В. И. Шишко // Неотложная кардиология </w:t>
      </w:r>
      <w:r>
        <w:rPr>
          <w:szCs w:val="28"/>
        </w:rPr>
        <w:br/>
        <w:t>и кардиоваскулярные риски.- 2019.- Т.3(2).- С.666-671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Балабанович, Т.И. Структурно-функциональное ремоделирование сердца у пациентов с фибрилляцией предсердий, ассоциирован</w:t>
      </w:r>
      <w:r>
        <w:rPr>
          <w:szCs w:val="28"/>
        </w:rPr>
        <w:t xml:space="preserve">ной с синдромом обструктивного апноэ/гипопноэ сна / Т. И. Балабанович, В. И. Шишко // Медицинские новости.- 2020.- </w:t>
      </w:r>
      <w:r>
        <w:rPr>
          <w:szCs w:val="28"/>
        </w:rPr>
        <w:br/>
        <w:t>№ 7.-  С.67-71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Балабанович, Т.И. Влияние синдрома обструктивного апноэ/</w:t>
      </w:r>
      <w:proofErr w:type="spellStart"/>
      <w:r>
        <w:rPr>
          <w:szCs w:val="28"/>
        </w:rPr>
        <w:t>гипоноэ</w:t>
      </w:r>
      <w:proofErr w:type="spellEnd"/>
      <w:r>
        <w:rPr>
          <w:szCs w:val="28"/>
        </w:rPr>
        <w:t xml:space="preserve"> сна на уровень тканевого ингибитора матриксных металлопротеин</w:t>
      </w:r>
      <w:r>
        <w:rPr>
          <w:szCs w:val="28"/>
        </w:rPr>
        <w:t xml:space="preserve">аз-1 и индуцируемого гипоксией фактора-1А у пациентов с фибрилляцией предсердий / </w:t>
      </w:r>
      <w:r>
        <w:rPr>
          <w:szCs w:val="28"/>
        </w:rPr>
        <w:br/>
        <w:t xml:space="preserve">Т. И. Балабанович, В. И. Шишко, В. Р. </w:t>
      </w:r>
      <w:proofErr w:type="spellStart"/>
      <w:r>
        <w:rPr>
          <w:szCs w:val="28"/>
        </w:rPr>
        <w:t>Шулика</w:t>
      </w:r>
      <w:proofErr w:type="spellEnd"/>
      <w:r>
        <w:rPr>
          <w:szCs w:val="28"/>
        </w:rPr>
        <w:t xml:space="preserve"> // Журнал Гродненского государственного медицинского университета.- 2020.- Т.18 (3).- С.264-270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Балабанович, Т.И. Предикторы неб</w:t>
      </w:r>
      <w:r>
        <w:rPr>
          <w:szCs w:val="28"/>
        </w:rPr>
        <w:t>лагоприятных клинических исходов у пациентов с фибрилляцией предсердий, страдающих синдромом обструктивного апноэ/</w:t>
      </w:r>
      <w:proofErr w:type="spellStart"/>
      <w:r>
        <w:rPr>
          <w:szCs w:val="28"/>
        </w:rPr>
        <w:t>гипоноэ</w:t>
      </w:r>
      <w:proofErr w:type="spellEnd"/>
      <w:r>
        <w:rPr>
          <w:szCs w:val="28"/>
        </w:rPr>
        <w:t xml:space="preserve"> сна / Т. И. Балабанович, В. И. Шишко // Лечебное дело.- 2020.- № 4 (74).- С.36-41</w:t>
      </w:r>
    </w:p>
    <w:p w:rsidR="00A2345D" w:rsidRDefault="00742028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Шишко, В.И. Влияние синдрома обструктивного апноэ/ги</w:t>
      </w:r>
      <w:r>
        <w:rPr>
          <w:szCs w:val="28"/>
        </w:rPr>
        <w:t xml:space="preserve">попноэ сна на течение пароксизмальной формы фибрилляции предсердий / В. И. Шишко, </w:t>
      </w:r>
      <w:r>
        <w:rPr>
          <w:szCs w:val="28"/>
        </w:rPr>
        <w:br/>
        <w:t>Т. И. Балабанович // Здравоохранение.- 2020.- № 8 (881).- С.67-73.</w:t>
      </w:r>
    </w:p>
    <w:p w:rsidR="00A2345D" w:rsidRDefault="00A2345D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45D" w:rsidRDefault="00742028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Статьи в сборниках и материалах конференций:</w:t>
      </w:r>
    </w:p>
    <w:p w:rsidR="00A2345D" w:rsidRDefault="00A2345D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Виноградова, Т.А. Наставничество - как метод обучения профессионализму / Т.А. Виноградова, С.А. Виноградов // Перспективы развития высшей школы: материалы </w:t>
      </w:r>
      <w:r>
        <w:rPr>
          <w:szCs w:val="28"/>
          <w:lang w:val="en-US"/>
        </w:rPr>
        <w:t>XIII</w:t>
      </w:r>
      <w:r>
        <w:rPr>
          <w:szCs w:val="28"/>
        </w:rPr>
        <w:t xml:space="preserve"> Международной научно-методической конференции.- Гродно, 2020.- С.163-166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Виноградов, С.В. </w:t>
      </w:r>
      <w:proofErr w:type="spellStart"/>
      <w:r>
        <w:rPr>
          <w:szCs w:val="28"/>
        </w:rPr>
        <w:t>Интрао</w:t>
      </w:r>
      <w:r>
        <w:rPr>
          <w:szCs w:val="28"/>
        </w:rPr>
        <w:t>перационная</w:t>
      </w:r>
      <w:proofErr w:type="spellEnd"/>
      <w:r>
        <w:rPr>
          <w:szCs w:val="28"/>
        </w:rPr>
        <w:t xml:space="preserve"> тошнота и рвота при проведении операции кесарева сечения под спинномозговой анестезией / </w:t>
      </w:r>
      <w:bookmarkStart w:id="0" w:name="_Hlk55892998"/>
      <w:r>
        <w:rPr>
          <w:szCs w:val="28"/>
        </w:rPr>
        <w:t>С. В. Виноградов</w:t>
      </w:r>
      <w:bookmarkEnd w:id="0"/>
      <w:r>
        <w:rPr>
          <w:szCs w:val="28"/>
        </w:rPr>
        <w:t xml:space="preserve">, </w:t>
      </w:r>
      <w:r>
        <w:rPr>
          <w:szCs w:val="28"/>
        </w:rPr>
        <w:br/>
        <w:t xml:space="preserve">Т. А. Виноградова // Актуальные вопросы </w:t>
      </w:r>
      <w:proofErr w:type="spellStart"/>
      <w:r>
        <w:rPr>
          <w:szCs w:val="28"/>
        </w:rPr>
        <w:t>периантологии</w:t>
      </w:r>
      <w:proofErr w:type="spellEnd"/>
      <w:r>
        <w:rPr>
          <w:szCs w:val="28"/>
        </w:rPr>
        <w:t>. Сборник научных статей Гродно, УЗ «ГОКПЦ», 11.2020, С 56-58.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Заяц, А.Н. Типы гемо</w:t>
      </w:r>
      <w:r>
        <w:rPr>
          <w:szCs w:val="28"/>
        </w:rPr>
        <w:t xml:space="preserve">динамического ответа на физическую нагрузку у мужчин в возрасте 18-29 лет возраста с гипертензивным синдромом / А. Н. Заяц // </w:t>
      </w:r>
      <w:r>
        <w:rPr>
          <w:szCs w:val="28"/>
        </w:rPr>
        <w:lastRenderedPageBreak/>
        <w:t>Актуальные проблемы медицины: сборник материалов итоговой научно-практической конференции (24 января 2020 г.).- Гродно, 2020.- С.2</w:t>
      </w:r>
      <w:r>
        <w:rPr>
          <w:szCs w:val="28"/>
        </w:rPr>
        <w:t>67-279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Состояние газотранспортной функции крови у пациентов с </w:t>
      </w:r>
      <w:proofErr w:type="spellStart"/>
      <w:r>
        <w:rPr>
          <w:szCs w:val="28"/>
        </w:rPr>
        <w:t>гастроэзофагельной</w:t>
      </w:r>
      <w:proofErr w:type="spellEnd"/>
      <w:r>
        <w:rPr>
          <w:szCs w:val="28"/>
        </w:rPr>
        <w:t xml:space="preserve"> рефлюксной болезнью в сочетании с синдромом обструктивного апноэ/</w:t>
      </w:r>
      <w:proofErr w:type="spellStart"/>
      <w:r>
        <w:rPr>
          <w:szCs w:val="28"/>
        </w:rPr>
        <w:t>гипоноэ</w:t>
      </w:r>
      <w:proofErr w:type="spellEnd"/>
      <w:r>
        <w:rPr>
          <w:szCs w:val="28"/>
        </w:rPr>
        <w:t xml:space="preserve"> сна / О. А. Карпович, В. В. Зинчук, Е. В. Шульга // Актуальные проблемы медицины: сборн</w:t>
      </w:r>
      <w:r>
        <w:rPr>
          <w:szCs w:val="28"/>
        </w:rPr>
        <w:t>ик материалов итоговой научно-практической конференции (24 января 2020 г.).- Гродно, 2020.- С.313-316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Патогенетические эффекты мелатонина при </w:t>
      </w:r>
      <w:proofErr w:type="spellStart"/>
      <w:r>
        <w:rPr>
          <w:szCs w:val="28"/>
        </w:rPr>
        <w:t>гастроэзофагельной</w:t>
      </w:r>
      <w:proofErr w:type="spellEnd"/>
      <w:r>
        <w:rPr>
          <w:szCs w:val="28"/>
        </w:rPr>
        <w:t xml:space="preserve"> рефлюксной болезни / О. А. Карпович // Актуальные проблемы медицины: сборник мат</w:t>
      </w:r>
      <w:r>
        <w:rPr>
          <w:szCs w:val="28"/>
        </w:rPr>
        <w:t>ериалов итоговой научно-практической конференции (24 января 2020 г.).- Гродно, 2020.- С.316-319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Шишко, В.В. Значение абдоминального ожирения в развитии синдрома обструктивного апноэ во сне в зависимости от пола / В. В. Шишко, Д. С. </w:t>
      </w:r>
      <w:proofErr w:type="spellStart"/>
      <w:r>
        <w:rPr>
          <w:szCs w:val="28"/>
        </w:rPr>
        <w:t>Каптюх</w:t>
      </w:r>
      <w:proofErr w:type="spellEnd"/>
      <w:r>
        <w:rPr>
          <w:szCs w:val="28"/>
        </w:rPr>
        <w:t xml:space="preserve">, </w:t>
      </w:r>
      <w:r>
        <w:rPr>
          <w:szCs w:val="28"/>
        </w:rPr>
        <w:br/>
        <w:t>О. А. Карпович,</w:t>
      </w:r>
      <w:r>
        <w:rPr>
          <w:szCs w:val="28"/>
        </w:rPr>
        <w:t xml:space="preserve"> Е. В. Шульга // Актуальные проблемы </w:t>
      </w:r>
      <w:proofErr w:type="spellStart"/>
      <w:r>
        <w:rPr>
          <w:szCs w:val="28"/>
        </w:rPr>
        <w:t>сомнологии</w:t>
      </w:r>
      <w:proofErr w:type="spellEnd"/>
      <w:r>
        <w:rPr>
          <w:szCs w:val="28"/>
        </w:rPr>
        <w:t xml:space="preserve">: сборник тезисов </w:t>
      </w:r>
      <w:r>
        <w:rPr>
          <w:szCs w:val="28"/>
          <w:lang w:val="en-US"/>
        </w:rPr>
        <w:t>XII</w:t>
      </w:r>
      <w:r>
        <w:rPr>
          <w:szCs w:val="28"/>
        </w:rPr>
        <w:t xml:space="preserve"> Всероссийской научно-практической конференции, Москва, 11-12 ноября 2020 г.- Москва, 2020.- С.79-80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Карпович, О.А. Суточная продукция мелатонина при синдроме обструктивного апноэ/гипопноэ</w:t>
      </w:r>
      <w:r>
        <w:rPr>
          <w:szCs w:val="28"/>
        </w:rPr>
        <w:t xml:space="preserve"> во сне / О. А. Карпович, В. И. Шишко // </w:t>
      </w:r>
      <w:r>
        <w:rPr>
          <w:szCs w:val="28"/>
          <w:lang w:val="en-US"/>
        </w:rPr>
        <w:t>XXII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Давиденковские</w:t>
      </w:r>
      <w:proofErr w:type="spellEnd"/>
      <w:r>
        <w:rPr>
          <w:szCs w:val="28"/>
        </w:rPr>
        <w:t xml:space="preserve"> чтения: материалы конгресса с международным участием. – Санкт-Петербург, 2020. – С. 207-209.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Варнакова, Г.М. Практические навыки на клинической кафедре в условиях </w:t>
      </w:r>
      <w:proofErr w:type="spellStart"/>
      <w:r>
        <w:rPr>
          <w:szCs w:val="28"/>
        </w:rPr>
        <w:t>ограниченого</w:t>
      </w:r>
      <w:proofErr w:type="spellEnd"/>
      <w:r>
        <w:rPr>
          <w:szCs w:val="28"/>
        </w:rPr>
        <w:t xml:space="preserve"> режима / Г. М. Варн</w:t>
      </w:r>
      <w:r>
        <w:rPr>
          <w:szCs w:val="28"/>
        </w:rPr>
        <w:t xml:space="preserve">акова, З. П. Лемешевская // Перспективы развития высшей школы: материалы </w:t>
      </w:r>
      <w:r>
        <w:rPr>
          <w:szCs w:val="28"/>
          <w:lang w:val="en-US"/>
        </w:rPr>
        <w:t>XIII</w:t>
      </w:r>
      <w:r>
        <w:rPr>
          <w:szCs w:val="28"/>
        </w:rPr>
        <w:t xml:space="preserve"> Международной научно-методической конференции.- Гродно, 2020.- С.291-293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Шелкович, Ю.Я. Особенности экспрессии Е-</w:t>
      </w:r>
      <w:proofErr w:type="spellStart"/>
      <w:r>
        <w:rPr>
          <w:szCs w:val="28"/>
        </w:rPr>
        <w:t>кадгерина</w:t>
      </w:r>
      <w:proofErr w:type="spellEnd"/>
      <w:r>
        <w:rPr>
          <w:szCs w:val="28"/>
        </w:rPr>
        <w:t xml:space="preserve"> в эпителии пищевода пациентов с </w:t>
      </w:r>
      <w:proofErr w:type="spellStart"/>
      <w:r>
        <w:rPr>
          <w:szCs w:val="28"/>
        </w:rPr>
        <w:t>гастроэзофагельной</w:t>
      </w:r>
      <w:proofErr w:type="spellEnd"/>
      <w:r>
        <w:rPr>
          <w:szCs w:val="28"/>
        </w:rPr>
        <w:t xml:space="preserve"> рефл</w:t>
      </w:r>
      <w:r>
        <w:rPr>
          <w:szCs w:val="28"/>
        </w:rPr>
        <w:t>юксной болезнью и синдромом обструктивного апноэ/</w:t>
      </w:r>
      <w:proofErr w:type="spellStart"/>
      <w:r>
        <w:rPr>
          <w:szCs w:val="28"/>
        </w:rPr>
        <w:t>гипоноэ</w:t>
      </w:r>
      <w:proofErr w:type="spellEnd"/>
      <w:r>
        <w:rPr>
          <w:szCs w:val="28"/>
        </w:rPr>
        <w:t xml:space="preserve"> сна / Ю. Я. Шелкович, В. И. Шишко // Актуальные проблемы медицины: сборник материалов итоговой научно-практической конференции (24 января 2020 г.).- Гродно, 2020.- С.791-798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Шелкович, Ю.Я. Содержание</w:t>
      </w:r>
      <w:r>
        <w:rPr>
          <w:szCs w:val="28"/>
        </w:rPr>
        <w:t xml:space="preserve"> трансформирующего фактора роста -В1, </w:t>
      </w:r>
      <w:proofErr w:type="spellStart"/>
      <w:r>
        <w:rPr>
          <w:szCs w:val="28"/>
          <w:lang w:val="en-US"/>
        </w:rPr>
        <w:t>sICAM</w:t>
      </w:r>
      <w:proofErr w:type="spellEnd"/>
      <w:r>
        <w:rPr>
          <w:szCs w:val="28"/>
        </w:rPr>
        <w:t>-1</w:t>
      </w:r>
      <w:proofErr w:type="gramStart"/>
      <w:r>
        <w:rPr>
          <w:szCs w:val="28"/>
        </w:rPr>
        <w:t xml:space="preserve"> И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sE</w:t>
      </w:r>
      <w:proofErr w:type="spellEnd"/>
      <w:r>
        <w:rPr>
          <w:szCs w:val="28"/>
        </w:rPr>
        <w:t>-</w:t>
      </w:r>
      <w:proofErr w:type="spellStart"/>
      <w:r>
        <w:rPr>
          <w:szCs w:val="28"/>
        </w:rPr>
        <w:t>селектина</w:t>
      </w:r>
      <w:proofErr w:type="spellEnd"/>
      <w:r>
        <w:rPr>
          <w:szCs w:val="28"/>
        </w:rPr>
        <w:t xml:space="preserve"> в плазме крови пациентов с гастроэзофагеальной рефлюксной болезнью / Ю. Я. Шелкович // Сборник материалов конференции студентов и молодых ученых, посвященный 80-летию со дня рождения профессора </w:t>
      </w:r>
      <w:proofErr w:type="spellStart"/>
      <w:r>
        <w:rPr>
          <w:szCs w:val="28"/>
        </w:rPr>
        <w:t>Б</w:t>
      </w:r>
      <w:r>
        <w:rPr>
          <w:szCs w:val="28"/>
        </w:rPr>
        <w:t>олтрукевича</w:t>
      </w:r>
      <w:proofErr w:type="spellEnd"/>
      <w:r>
        <w:rPr>
          <w:szCs w:val="28"/>
        </w:rPr>
        <w:t xml:space="preserve"> Станислава Ивановича.- Гродно, 2020.- С.590-591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Шелкович, Ю.Я. </w:t>
      </w:r>
      <w:r>
        <w:rPr>
          <w:szCs w:val="28"/>
          <w:lang w:val="en-US"/>
        </w:rPr>
        <w:t>N</w:t>
      </w:r>
      <w:r>
        <w:rPr>
          <w:szCs w:val="28"/>
        </w:rPr>
        <w:t>-терминальный фрагмент Е-</w:t>
      </w:r>
      <w:proofErr w:type="spellStart"/>
      <w:r>
        <w:rPr>
          <w:szCs w:val="28"/>
        </w:rPr>
        <w:t>кадгерина</w:t>
      </w:r>
      <w:proofErr w:type="spellEnd"/>
      <w:r>
        <w:rPr>
          <w:szCs w:val="28"/>
        </w:rPr>
        <w:t xml:space="preserve"> в оценке повреждения эпителия пищевода у пациентов с гастроэзофагеальной рефлюксной болезнью / Ю. Я. Шелкович // Сборник материалов конференции с</w:t>
      </w:r>
      <w:r>
        <w:rPr>
          <w:szCs w:val="28"/>
        </w:rPr>
        <w:t xml:space="preserve">тудентов и молодых ученых, посвященный 80-летию со дня рождения профессора </w:t>
      </w:r>
      <w:proofErr w:type="spellStart"/>
      <w:r>
        <w:rPr>
          <w:szCs w:val="28"/>
        </w:rPr>
        <w:t>Болтрукевича</w:t>
      </w:r>
      <w:proofErr w:type="spellEnd"/>
      <w:r>
        <w:rPr>
          <w:szCs w:val="28"/>
        </w:rPr>
        <w:t xml:space="preserve"> Станислава Ивановича.- Гродно, 2020.- С.591-592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Шелкович, Ю.Я. Особенности </w:t>
      </w:r>
      <w:proofErr w:type="spellStart"/>
      <w:r>
        <w:rPr>
          <w:szCs w:val="28"/>
        </w:rPr>
        <w:t>гистоархитектоники</w:t>
      </w:r>
      <w:proofErr w:type="spellEnd"/>
      <w:r>
        <w:rPr>
          <w:szCs w:val="28"/>
        </w:rPr>
        <w:t xml:space="preserve"> слизистой оболочки пищевода у пациентов с гастроэзофагеальной </w:t>
      </w:r>
      <w:proofErr w:type="spellStart"/>
      <w:r>
        <w:rPr>
          <w:szCs w:val="28"/>
        </w:rPr>
        <w:t>боленью</w:t>
      </w:r>
      <w:proofErr w:type="spellEnd"/>
      <w:r>
        <w:rPr>
          <w:szCs w:val="28"/>
        </w:rPr>
        <w:t xml:space="preserve"> и си</w:t>
      </w:r>
      <w:r>
        <w:rPr>
          <w:szCs w:val="28"/>
        </w:rPr>
        <w:t xml:space="preserve">ндромом </w:t>
      </w:r>
      <w:proofErr w:type="spellStart"/>
      <w:r>
        <w:rPr>
          <w:szCs w:val="28"/>
        </w:rPr>
        <w:t>обстуктивного</w:t>
      </w:r>
      <w:proofErr w:type="spellEnd"/>
      <w:r>
        <w:rPr>
          <w:szCs w:val="28"/>
        </w:rPr>
        <w:t xml:space="preserve"> апноэ/гипопноэ сна / Ю. Я. Шелкович // Сборник материалов конференции студентов и молодых ученых, посвященный 80-летию со дня рождения профессора </w:t>
      </w:r>
      <w:proofErr w:type="spellStart"/>
      <w:r>
        <w:rPr>
          <w:szCs w:val="28"/>
        </w:rPr>
        <w:t>Болтрукевича</w:t>
      </w:r>
      <w:proofErr w:type="spellEnd"/>
      <w:r>
        <w:rPr>
          <w:szCs w:val="28"/>
        </w:rPr>
        <w:t xml:space="preserve"> Станислава Ивановича.- Гродно, 2020.-  С.592-593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Шелкович, Ю.Я. Уровень тра</w:t>
      </w:r>
      <w:r>
        <w:rPr>
          <w:szCs w:val="28"/>
        </w:rPr>
        <w:t xml:space="preserve">нсформирующего фактора роста В-1 в плазме крови пациентов с гастроэзофагеальной рефлюксной болезнью / Ю. Я. Шелкович // Молодежная наука и современность: материалы 85-ой Международной научной </w:t>
      </w:r>
      <w:r>
        <w:rPr>
          <w:szCs w:val="28"/>
        </w:rPr>
        <w:lastRenderedPageBreak/>
        <w:t>конференции студентов и молодых ученых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посвященной 85-летию КГ</w:t>
      </w:r>
      <w:r>
        <w:rPr>
          <w:szCs w:val="28"/>
        </w:rPr>
        <w:t>МУ.- Курск, 2020.-  С.666-668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Шелкович, Ю.Я. Экспрессия Е-</w:t>
      </w:r>
      <w:proofErr w:type="spellStart"/>
      <w:r>
        <w:rPr>
          <w:szCs w:val="28"/>
        </w:rPr>
        <w:t>кадгерина</w:t>
      </w:r>
      <w:proofErr w:type="spellEnd"/>
      <w:r>
        <w:rPr>
          <w:szCs w:val="28"/>
        </w:rPr>
        <w:t xml:space="preserve"> в эпителии пищевода пациентов с синдромом обструктивного апноэ/</w:t>
      </w:r>
      <w:proofErr w:type="spellStart"/>
      <w:r>
        <w:rPr>
          <w:szCs w:val="28"/>
        </w:rPr>
        <w:t>гипоноэ</w:t>
      </w:r>
      <w:proofErr w:type="spellEnd"/>
      <w:r>
        <w:rPr>
          <w:szCs w:val="28"/>
        </w:rPr>
        <w:t xml:space="preserve"> сна / Ю.Я. Шелкович // Студенческая медицинская наука </w:t>
      </w:r>
      <w:r>
        <w:rPr>
          <w:szCs w:val="28"/>
          <w:lang w:val="en-US"/>
        </w:rPr>
        <w:t>XXI</w:t>
      </w:r>
      <w:r>
        <w:rPr>
          <w:szCs w:val="28"/>
        </w:rPr>
        <w:t xml:space="preserve"> века.</w:t>
      </w:r>
      <w:r>
        <w:rPr>
          <w:szCs w:val="28"/>
          <w:lang w:val="en-US"/>
        </w:rPr>
        <w:t>V</w:t>
      </w:r>
      <w:r>
        <w:rPr>
          <w:szCs w:val="28"/>
        </w:rPr>
        <w:t xml:space="preserve">  Форум молодежных научных обществ: материалы </w:t>
      </w:r>
      <w:r>
        <w:rPr>
          <w:szCs w:val="28"/>
          <w:lang w:val="en-US"/>
        </w:rPr>
        <w:t>XX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межд</w:t>
      </w:r>
      <w:r>
        <w:rPr>
          <w:szCs w:val="28"/>
        </w:rPr>
        <w:t>унар</w:t>
      </w:r>
      <w:proofErr w:type="spellEnd"/>
      <w:r>
        <w:rPr>
          <w:szCs w:val="28"/>
        </w:rPr>
        <w:t>. науч</w:t>
      </w:r>
      <w:proofErr w:type="gramStart"/>
      <w:r>
        <w:rPr>
          <w:szCs w:val="28"/>
        </w:rPr>
        <w:t>.-</w:t>
      </w:r>
      <w:proofErr w:type="spellStart"/>
      <w:proofErr w:type="gramEnd"/>
      <w:r>
        <w:rPr>
          <w:szCs w:val="28"/>
        </w:rPr>
        <w:t>практ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конф</w:t>
      </w:r>
      <w:proofErr w:type="spellEnd"/>
      <w:r>
        <w:rPr>
          <w:szCs w:val="28"/>
        </w:rPr>
        <w:t xml:space="preserve">. студентов и молодых ученых и </w:t>
      </w:r>
      <w:r>
        <w:rPr>
          <w:szCs w:val="28"/>
          <w:lang w:val="en-US"/>
        </w:rPr>
        <w:t>V</w:t>
      </w:r>
      <w:r>
        <w:rPr>
          <w:szCs w:val="28"/>
        </w:rPr>
        <w:t xml:space="preserve"> Форума </w:t>
      </w:r>
      <w:proofErr w:type="spellStart"/>
      <w:r>
        <w:rPr>
          <w:szCs w:val="28"/>
        </w:rPr>
        <w:t>молодеж</w:t>
      </w:r>
      <w:proofErr w:type="spellEnd"/>
      <w:r>
        <w:rPr>
          <w:szCs w:val="28"/>
        </w:rPr>
        <w:t>. науч. обществ, Витебск, 28-29 октября 2020 г.- Витебск, 2020.-  С.449-452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Шелкович, Ю.Я. Особенности экспрессии Е-</w:t>
      </w:r>
      <w:proofErr w:type="spellStart"/>
      <w:r>
        <w:rPr>
          <w:szCs w:val="28"/>
        </w:rPr>
        <w:t>кадгерина</w:t>
      </w:r>
      <w:proofErr w:type="spellEnd"/>
      <w:r>
        <w:rPr>
          <w:szCs w:val="28"/>
        </w:rPr>
        <w:t xml:space="preserve"> в эпителии пищевода пациентов с </w:t>
      </w:r>
      <w:proofErr w:type="spellStart"/>
      <w:r>
        <w:rPr>
          <w:szCs w:val="28"/>
        </w:rPr>
        <w:t>гастроэзофагельной</w:t>
      </w:r>
      <w:proofErr w:type="spellEnd"/>
      <w:r>
        <w:rPr>
          <w:szCs w:val="28"/>
        </w:rPr>
        <w:t xml:space="preserve"> рефлюксно</w:t>
      </w:r>
      <w:r>
        <w:rPr>
          <w:szCs w:val="28"/>
        </w:rPr>
        <w:t>й болезнью и синдромом обструктивного апноэ/</w:t>
      </w:r>
      <w:proofErr w:type="spellStart"/>
      <w:r>
        <w:rPr>
          <w:szCs w:val="28"/>
        </w:rPr>
        <w:t>гипоноэ</w:t>
      </w:r>
      <w:proofErr w:type="spellEnd"/>
      <w:r>
        <w:rPr>
          <w:szCs w:val="28"/>
        </w:rPr>
        <w:t xml:space="preserve"> сна / Ю. Я. Шелкович, В. И. Шишко // Актуальные проблемы медицины: сборник материалов итоговой научно-практической конференции (24 января 2020 г.).- Гродно, 2020.-  С.791-798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Карпович (</w:t>
      </w:r>
      <w:proofErr w:type="spellStart"/>
      <w:r>
        <w:rPr>
          <w:szCs w:val="28"/>
        </w:rPr>
        <w:t>Полюхович</w:t>
      </w:r>
      <w:proofErr w:type="spellEnd"/>
      <w:r>
        <w:rPr>
          <w:szCs w:val="28"/>
        </w:rPr>
        <w:t>), Ю.И. Но</w:t>
      </w:r>
      <w:r>
        <w:rPr>
          <w:szCs w:val="28"/>
        </w:rPr>
        <w:t xml:space="preserve">вые возможности в диагностике </w:t>
      </w:r>
      <w:proofErr w:type="spellStart"/>
      <w:r>
        <w:rPr>
          <w:szCs w:val="28"/>
        </w:rPr>
        <w:t>нефрологической</w:t>
      </w:r>
      <w:proofErr w:type="spellEnd"/>
      <w:r>
        <w:rPr>
          <w:szCs w:val="28"/>
        </w:rPr>
        <w:t xml:space="preserve"> патологии / Ю. И. Карпович (</w:t>
      </w:r>
      <w:proofErr w:type="spellStart"/>
      <w:r>
        <w:rPr>
          <w:szCs w:val="28"/>
        </w:rPr>
        <w:t>Полюхович</w:t>
      </w:r>
      <w:proofErr w:type="spellEnd"/>
      <w:r>
        <w:rPr>
          <w:szCs w:val="28"/>
        </w:rPr>
        <w:t xml:space="preserve">), В. М. </w:t>
      </w:r>
      <w:proofErr w:type="spellStart"/>
      <w:r>
        <w:rPr>
          <w:szCs w:val="28"/>
        </w:rPr>
        <w:t>Пырочкин</w:t>
      </w:r>
      <w:proofErr w:type="spellEnd"/>
      <w:r>
        <w:rPr>
          <w:szCs w:val="28"/>
        </w:rPr>
        <w:t xml:space="preserve">, </w:t>
      </w:r>
      <w:r>
        <w:rPr>
          <w:szCs w:val="28"/>
        </w:rPr>
        <w:br/>
        <w:t>Ю. Л. Карпович, В. Ч. Богданович, В. И. Шишко // Сборник научных статей, посвященный памяти профессора Евгения Михайловича Тищенко (к 60-летию со дня рож</w:t>
      </w:r>
      <w:r>
        <w:rPr>
          <w:szCs w:val="28"/>
        </w:rPr>
        <w:t>дения).- Гродно, 2020.- С.122-126</w:t>
      </w:r>
    </w:p>
    <w:p w:rsidR="00A2345D" w:rsidRDefault="00742028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Силивончик</w:t>
      </w:r>
      <w:proofErr w:type="spellEnd"/>
      <w:r>
        <w:rPr>
          <w:szCs w:val="28"/>
        </w:rPr>
        <w:t xml:space="preserve">, Н.Н. Применение </w:t>
      </w:r>
      <w:proofErr w:type="spellStart"/>
      <w:r>
        <w:rPr>
          <w:szCs w:val="28"/>
        </w:rPr>
        <w:t>силимарина</w:t>
      </w:r>
      <w:proofErr w:type="spellEnd"/>
      <w:r>
        <w:rPr>
          <w:szCs w:val="28"/>
        </w:rPr>
        <w:t xml:space="preserve"> при заболеваниях печени / </w:t>
      </w:r>
      <w:r>
        <w:rPr>
          <w:szCs w:val="28"/>
        </w:rPr>
        <w:br/>
        <w:t xml:space="preserve">Н. Н. </w:t>
      </w:r>
      <w:proofErr w:type="spellStart"/>
      <w:r>
        <w:rPr>
          <w:szCs w:val="28"/>
        </w:rPr>
        <w:t>Силивончик</w:t>
      </w:r>
      <w:proofErr w:type="spellEnd"/>
      <w:r>
        <w:rPr>
          <w:szCs w:val="28"/>
        </w:rPr>
        <w:t>, Т. Н. Якубчик // Семейный доктор.- 2019.- № 4.- С.15-21</w:t>
      </w:r>
    </w:p>
    <w:p w:rsidR="00A2345D" w:rsidRDefault="00A2345D">
      <w:pPr>
        <w:ind w:firstLine="0"/>
        <w:jc w:val="both"/>
        <w:rPr>
          <w:szCs w:val="28"/>
        </w:rPr>
      </w:pPr>
    </w:p>
    <w:p w:rsidR="00A2345D" w:rsidRDefault="00742028">
      <w:pPr>
        <w:ind w:firstLine="709"/>
        <w:jc w:val="both"/>
        <w:rPr>
          <w:szCs w:val="28"/>
        </w:rPr>
      </w:pPr>
      <w:r>
        <w:rPr>
          <w:b/>
          <w:szCs w:val="28"/>
        </w:rPr>
        <w:t>Тезисы:</w:t>
      </w:r>
    </w:p>
    <w:p w:rsidR="00A2345D" w:rsidRDefault="00742028">
      <w:pPr>
        <w:pStyle w:val="a4"/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Заяц, А.Н. Взаимосвязь гемодинамических изменений при нагрузочном тестировании и сосудистой жесткости у мужчин в возрасте 18-29 лет / А. Н. Заяц // Сборник материалов </w:t>
      </w:r>
      <w:r>
        <w:rPr>
          <w:szCs w:val="28"/>
          <w:lang w:val="en-US"/>
        </w:rPr>
        <w:t>XXVII</w:t>
      </w:r>
      <w:r>
        <w:rPr>
          <w:szCs w:val="28"/>
        </w:rPr>
        <w:t xml:space="preserve"> Российского национального конгресса "Человек и лекарство": тезисы докладов.- Москва</w:t>
      </w:r>
      <w:r>
        <w:rPr>
          <w:szCs w:val="28"/>
        </w:rPr>
        <w:t>, 2020.- С.7</w:t>
      </w:r>
    </w:p>
    <w:p w:rsidR="00A2345D" w:rsidRDefault="00742028">
      <w:pPr>
        <w:pStyle w:val="a4"/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Диагностические возможности опросника </w:t>
      </w:r>
      <w:r>
        <w:rPr>
          <w:szCs w:val="28"/>
          <w:lang w:val="en-US"/>
        </w:rPr>
        <w:t>GERDQ</w:t>
      </w:r>
      <w:r>
        <w:rPr>
          <w:szCs w:val="28"/>
        </w:rPr>
        <w:t xml:space="preserve"> в диагностике гастроэзофагеальной рефлюксной болезни на фоне синдрома обструктивного апноэ/</w:t>
      </w:r>
      <w:proofErr w:type="spellStart"/>
      <w:r>
        <w:rPr>
          <w:szCs w:val="28"/>
        </w:rPr>
        <w:t>гипоноэ</w:t>
      </w:r>
      <w:proofErr w:type="spellEnd"/>
      <w:r>
        <w:rPr>
          <w:szCs w:val="28"/>
        </w:rPr>
        <w:t xml:space="preserve"> сна / О. А. Карпович // Сборник материалов </w:t>
      </w:r>
      <w:r>
        <w:rPr>
          <w:szCs w:val="28"/>
          <w:lang w:val="en-US"/>
        </w:rPr>
        <w:t>XXVII</w:t>
      </w:r>
      <w:r>
        <w:rPr>
          <w:szCs w:val="28"/>
        </w:rPr>
        <w:t xml:space="preserve"> Российского национального конгресса </w:t>
      </w:r>
      <w:r>
        <w:rPr>
          <w:szCs w:val="28"/>
        </w:rPr>
        <w:t>"Человек и лекарство": тезисы докладов.- Москва, 2020.- С.10</w:t>
      </w:r>
    </w:p>
    <w:p w:rsidR="00A2345D" w:rsidRDefault="00742028">
      <w:pPr>
        <w:pStyle w:val="a4"/>
        <w:numPr>
          <w:ilvl w:val="0"/>
          <w:numId w:val="3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Каптюх</w:t>
      </w:r>
      <w:proofErr w:type="spellEnd"/>
      <w:r>
        <w:rPr>
          <w:szCs w:val="28"/>
        </w:rPr>
        <w:t xml:space="preserve">, Д.С. Кислотно-основное состояние крови при синдроме обструктивного апноэ сна / Д. С. </w:t>
      </w:r>
      <w:proofErr w:type="spellStart"/>
      <w:r>
        <w:rPr>
          <w:szCs w:val="28"/>
        </w:rPr>
        <w:t>Каптюх</w:t>
      </w:r>
      <w:proofErr w:type="spellEnd"/>
      <w:r>
        <w:rPr>
          <w:szCs w:val="28"/>
        </w:rPr>
        <w:t xml:space="preserve">, В. В. Шишко, О. А. Карпович, Е. В. Шульга // </w:t>
      </w:r>
      <w:proofErr w:type="spellStart"/>
      <w:r>
        <w:rPr>
          <w:szCs w:val="28"/>
        </w:rPr>
        <w:t>Боткинские</w:t>
      </w:r>
      <w:proofErr w:type="spellEnd"/>
      <w:r>
        <w:rPr>
          <w:szCs w:val="28"/>
        </w:rPr>
        <w:t xml:space="preserve"> чтения: сборник тезисов Всероссийского</w:t>
      </w:r>
      <w:r>
        <w:rPr>
          <w:szCs w:val="28"/>
        </w:rPr>
        <w:t xml:space="preserve"> терапевтического конгресса с международным участием.- Санкт-Петербург, 2020.- С.117</w:t>
      </w:r>
    </w:p>
    <w:p w:rsidR="00A2345D" w:rsidRDefault="00742028">
      <w:pPr>
        <w:pStyle w:val="a4"/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Особенности экспрессии рецептов мелатонина </w:t>
      </w:r>
      <w:proofErr w:type="spellStart"/>
      <w:r>
        <w:rPr>
          <w:szCs w:val="28"/>
        </w:rPr>
        <w:t>эпителиоцитами</w:t>
      </w:r>
      <w:proofErr w:type="spellEnd"/>
      <w:r>
        <w:rPr>
          <w:szCs w:val="28"/>
        </w:rPr>
        <w:t xml:space="preserve"> пищевода при </w:t>
      </w:r>
      <w:proofErr w:type="spellStart"/>
      <w:r>
        <w:rPr>
          <w:szCs w:val="28"/>
        </w:rPr>
        <w:t>гастроэзофагельной</w:t>
      </w:r>
      <w:proofErr w:type="spellEnd"/>
      <w:r>
        <w:rPr>
          <w:szCs w:val="28"/>
        </w:rPr>
        <w:t xml:space="preserve"> рефлюксной болезни в сочетании с синдромом обструктивного апноэ сн</w:t>
      </w:r>
      <w:r>
        <w:rPr>
          <w:szCs w:val="28"/>
        </w:rPr>
        <w:t xml:space="preserve">а / О. А. Карпович // </w:t>
      </w:r>
      <w:proofErr w:type="spellStart"/>
      <w:r>
        <w:rPr>
          <w:szCs w:val="28"/>
        </w:rPr>
        <w:t>Боткинские</w:t>
      </w:r>
      <w:proofErr w:type="spellEnd"/>
      <w:r>
        <w:rPr>
          <w:szCs w:val="28"/>
        </w:rPr>
        <w:t xml:space="preserve"> чтения: сборник тезисов Всероссийского терапевтического конгресса с международным участием.- Санкт-Петербург, 2020.- С.122</w:t>
      </w:r>
    </w:p>
    <w:p w:rsidR="00A2345D" w:rsidRDefault="00742028">
      <w:pPr>
        <w:pStyle w:val="a4"/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Карпович, О.А. Роль антропометрических параметров в прогнозировании синдрома обструктивного апноэ во</w:t>
      </w:r>
      <w:r>
        <w:rPr>
          <w:szCs w:val="28"/>
        </w:rPr>
        <w:t xml:space="preserve"> сне при гастроэзофагеальной рефлюксной болезни / О. А. Карпович // Актуальные проблемы </w:t>
      </w:r>
      <w:proofErr w:type="spellStart"/>
      <w:r>
        <w:rPr>
          <w:szCs w:val="28"/>
        </w:rPr>
        <w:t>сомнологии</w:t>
      </w:r>
      <w:proofErr w:type="spellEnd"/>
      <w:r>
        <w:rPr>
          <w:szCs w:val="28"/>
        </w:rPr>
        <w:t xml:space="preserve">: сборник тезисов </w:t>
      </w:r>
      <w:r>
        <w:rPr>
          <w:szCs w:val="28"/>
          <w:lang w:val="en-US"/>
        </w:rPr>
        <w:t>XII</w:t>
      </w:r>
      <w:r>
        <w:rPr>
          <w:szCs w:val="28"/>
        </w:rPr>
        <w:t xml:space="preserve"> Всероссийской научно-практической конференции, Москва, 11-12 ноября 2020 г.- Москва, 2020.- С.32</w:t>
      </w:r>
    </w:p>
    <w:p w:rsidR="00A2345D" w:rsidRDefault="00742028">
      <w:pPr>
        <w:pStyle w:val="a4"/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Карпович, О.А. </w:t>
      </w:r>
      <w:bookmarkStart w:id="1" w:name="_Hlk57375832"/>
      <w:r>
        <w:rPr>
          <w:szCs w:val="28"/>
        </w:rPr>
        <w:t>Эффективность использова</w:t>
      </w:r>
      <w:r>
        <w:rPr>
          <w:szCs w:val="28"/>
        </w:rPr>
        <w:t xml:space="preserve">ния самостоятельного заполнения опросника </w:t>
      </w:r>
      <w:r>
        <w:rPr>
          <w:szCs w:val="28"/>
          <w:lang w:val="en-US"/>
        </w:rPr>
        <w:t>GERD</w:t>
      </w:r>
      <w:r>
        <w:rPr>
          <w:szCs w:val="28"/>
        </w:rPr>
        <w:t>-</w:t>
      </w:r>
      <w:r>
        <w:rPr>
          <w:szCs w:val="28"/>
          <w:lang w:val="en-US"/>
        </w:rPr>
        <w:t>Q</w:t>
      </w:r>
      <w:r>
        <w:rPr>
          <w:szCs w:val="28"/>
        </w:rPr>
        <w:t xml:space="preserve"> в выявлении изжоги и </w:t>
      </w:r>
      <w:proofErr w:type="spellStart"/>
      <w:r>
        <w:rPr>
          <w:szCs w:val="28"/>
        </w:rPr>
        <w:t>регургитации</w:t>
      </w:r>
      <w:proofErr w:type="spellEnd"/>
      <w:r>
        <w:rPr>
          <w:szCs w:val="28"/>
        </w:rPr>
        <w:t xml:space="preserve"> </w:t>
      </w:r>
      <w:bookmarkEnd w:id="1"/>
      <w:r>
        <w:rPr>
          <w:szCs w:val="28"/>
        </w:rPr>
        <w:t xml:space="preserve">/ О. А. Карпович // </w:t>
      </w:r>
      <w:r>
        <w:rPr>
          <w:bCs/>
          <w:szCs w:val="28"/>
        </w:rPr>
        <w:t xml:space="preserve">Российский журнал Гастроэнтерологии, </w:t>
      </w:r>
      <w:proofErr w:type="spellStart"/>
      <w:r>
        <w:rPr>
          <w:bCs/>
          <w:szCs w:val="28"/>
        </w:rPr>
        <w:t>Гепатологии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Колопроктологии</w:t>
      </w:r>
      <w:proofErr w:type="spellEnd"/>
      <w:r>
        <w:rPr>
          <w:bCs/>
          <w:szCs w:val="28"/>
        </w:rPr>
        <w:t xml:space="preserve">: материалы </w:t>
      </w:r>
      <w:r>
        <w:rPr>
          <w:bCs/>
          <w:szCs w:val="28"/>
        </w:rPr>
        <w:lastRenderedPageBreak/>
        <w:t xml:space="preserve">Двадцать пятой Объединенной Российской Гастроэнтерологической Недели, </w:t>
      </w:r>
      <w:r>
        <w:rPr>
          <w:bCs/>
          <w:szCs w:val="28"/>
        </w:rPr>
        <w:t>Москва, 7-9 октября 2020 г. – Том 29, № 5. – С. 5.</w:t>
      </w:r>
    </w:p>
    <w:p w:rsidR="00A2345D" w:rsidRDefault="00742028">
      <w:pPr>
        <w:pStyle w:val="a4"/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Шелкович, Ю.Я. Содержание кортизола в плазме крови пациентов с </w:t>
      </w:r>
      <w:proofErr w:type="spellStart"/>
      <w:r>
        <w:rPr>
          <w:szCs w:val="28"/>
        </w:rPr>
        <w:t>гастроэзофагельной</w:t>
      </w:r>
      <w:proofErr w:type="spellEnd"/>
      <w:r>
        <w:rPr>
          <w:szCs w:val="28"/>
        </w:rPr>
        <w:t xml:space="preserve"> рефлюксной болезнью и синдромом обструктивного апноэ/гипопноэ сна / Ю. Я. Шелкович, В. И. Шишко // Сборник материалов </w:t>
      </w:r>
      <w:r>
        <w:rPr>
          <w:szCs w:val="28"/>
          <w:lang w:val="en-US"/>
        </w:rPr>
        <w:t>XXVII</w:t>
      </w:r>
      <w:r>
        <w:rPr>
          <w:szCs w:val="28"/>
        </w:rPr>
        <w:t xml:space="preserve"> Российского национального конгресса "Человек и лекарство": тезисы докладов.- Москва, 2020.- С.121</w:t>
      </w:r>
    </w:p>
    <w:p w:rsidR="00A2345D" w:rsidRDefault="00742028">
      <w:pPr>
        <w:pStyle w:val="a4"/>
        <w:numPr>
          <w:ilvl w:val="0"/>
          <w:numId w:val="3"/>
        </w:numPr>
        <w:ind w:left="0" w:firstLine="709"/>
        <w:jc w:val="both"/>
        <w:rPr>
          <w:szCs w:val="28"/>
        </w:rPr>
      </w:pPr>
      <w:bookmarkStart w:id="2" w:name="_GoBack"/>
      <w:bookmarkEnd w:id="2"/>
      <w:proofErr w:type="spellStart"/>
      <w:r>
        <w:rPr>
          <w:szCs w:val="28"/>
        </w:rPr>
        <w:t>Каптюх</w:t>
      </w:r>
      <w:proofErr w:type="spellEnd"/>
      <w:r>
        <w:rPr>
          <w:szCs w:val="28"/>
        </w:rPr>
        <w:t xml:space="preserve">, Д.С. Кислотно-основное состояние крови при синдроме обструктивного апноэ сна / Д. С. </w:t>
      </w:r>
      <w:proofErr w:type="spellStart"/>
      <w:r>
        <w:rPr>
          <w:szCs w:val="28"/>
        </w:rPr>
        <w:t>Каптюх</w:t>
      </w:r>
      <w:proofErr w:type="spellEnd"/>
      <w:r>
        <w:rPr>
          <w:szCs w:val="28"/>
        </w:rPr>
        <w:t xml:space="preserve">, В. В. Шишко, О. А. Карпович, Е. В. Шульга // </w:t>
      </w:r>
      <w:proofErr w:type="spellStart"/>
      <w:r>
        <w:rPr>
          <w:szCs w:val="28"/>
        </w:rPr>
        <w:t>Боткинские</w:t>
      </w:r>
      <w:proofErr w:type="spellEnd"/>
      <w:r>
        <w:rPr>
          <w:szCs w:val="28"/>
        </w:rPr>
        <w:t xml:space="preserve"> чтения: сборник тезисов Всероссийск</w:t>
      </w:r>
      <w:r>
        <w:rPr>
          <w:szCs w:val="28"/>
        </w:rPr>
        <w:t xml:space="preserve">ого терапевтического конгресса </w:t>
      </w:r>
      <w:r>
        <w:rPr>
          <w:szCs w:val="28"/>
        </w:rPr>
        <w:br/>
        <w:t>с международным участием.- Санкт-Петербург, 2020.- С.117.</w:t>
      </w:r>
    </w:p>
    <w:sectPr w:rsidR="00A2345D">
      <w:pgSz w:w="11906" w:h="16838"/>
      <w:pgMar w:top="1134" w:right="567" w:bottom="567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2663F"/>
    <w:multiLevelType w:val="hybridMultilevel"/>
    <w:tmpl w:val="8E7EE898"/>
    <w:lvl w:ilvl="0" w:tplc="F7D8C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97F3C"/>
    <w:multiLevelType w:val="hybridMultilevel"/>
    <w:tmpl w:val="D81EA632"/>
    <w:lvl w:ilvl="0" w:tplc="F7D8C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F7518"/>
    <w:multiLevelType w:val="hybridMultilevel"/>
    <w:tmpl w:val="EECA3FBE"/>
    <w:lvl w:ilvl="0" w:tplc="F7D8C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5D"/>
    <w:rsid w:val="00742028"/>
    <w:rsid w:val="00A2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2021-11-15T09:17:00Z</dcterms:created>
  <dcterms:modified xsi:type="dcterms:W3CDTF">2021-11-15T11:13:00Z</dcterms:modified>
</cp:coreProperties>
</file>