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B68" w:rsidRPr="002A7B68" w:rsidRDefault="002A7B68" w:rsidP="002A7B68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>Учреждение образования</w:t>
      </w:r>
    </w:p>
    <w:p w:rsidR="002A7B68" w:rsidRDefault="002A7B68" w:rsidP="002A7B68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>«Гродненский государственный медицинский университет»</w:t>
      </w:r>
    </w:p>
    <w:p w:rsidR="002A7B68" w:rsidRPr="002A7B68" w:rsidRDefault="002A7B68" w:rsidP="002A7B68">
      <w:pPr>
        <w:spacing w:after="0" w:line="300" w:lineRule="exact"/>
        <w:jc w:val="center"/>
        <w:rPr>
          <w:bCs/>
          <w:sz w:val="30"/>
          <w:szCs w:val="30"/>
        </w:rPr>
      </w:pPr>
    </w:p>
    <w:p w:rsidR="002A7B68" w:rsidRPr="002A7B68" w:rsidRDefault="002A7B68" w:rsidP="002A7B68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 xml:space="preserve">ИНФОРМАЦИОННЫЙ ВЕСТНИК № </w:t>
      </w:r>
      <w:r>
        <w:rPr>
          <w:bCs/>
          <w:sz w:val="30"/>
          <w:szCs w:val="30"/>
        </w:rPr>
        <w:t>3</w:t>
      </w:r>
    </w:p>
    <w:p w:rsidR="002A7B68" w:rsidRPr="002A7B68" w:rsidRDefault="002A7B68" w:rsidP="002A7B68">
      <w:pPr>
        <w:spacing w:after="0" w:line="300" w:lineRule="exact"/>
        <w:jc w:val="center"/>
        <w:rPr>
          <w:bCs/>
          <w:sz w:val="30"/>
          <w:szCs w:val="30"/>
        </w:rPr>
      </w:pPr>
      <w:r w:rsidRPr="002A7B68">
        <w:rPr>
          <w:bCs/>
          <w:sz w:val="30"/>
          <w:szCs w:val="30"/>
        </w:rPr>
        <w:t>к Единому дню информирования</w:t>
      </w:r>
    </w:p>
    <w:p w:rsidR="002A7B68" w:rsidRDefault="002A7B68" w:rsidP="002A7B68">
      <w:pPr>
        <w:spacing w:after="0" w:line="300" w:lineRule="exact"/>
        <w:jc w:val="center"/>
        <w:rPr>
          <w:bCs/>
          <w:sz w:val="30"/>
          <w:szCs w:val="30"/>
        </w:rPr>
      </w:pPr>
    </w:p>
    <w:p w:rsidR="002C5150" w:rsidRPr="00261F28" w:rsidRDefault="002C5150" w:rsidP="002A7B68">
      <w:pPr>
        <w:spacing w:after="0" w:line="300" w:lineRule="exact"/>
        <w:jc w:val="center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 xml:space="preserve">Не размеры территории и природные ископаемые, а интеллектуальный ресурс и </w:t>
      </w:r>
      <w:r w:rsidR="009D4F24" w:rsidRPr="00BB2D27">
        <w:rPr>
          <w:sz w:val="30"/>
          <w:szCs w:val="30"/>
        </w:rPr>
        <w:lastRenderedPageBreak/>
        <w:t>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lastRenderedPageBreak/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lastRenderedPageBreak/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lastRenderedPageBreak/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lastRenderedPageBreak/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lastRenderedPageBreak/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591" w:rsidRDefault="00F67591">
      <w:r>
        <w:separator/>
      </w:r>
    </w:p>
  </w:endnote>
  <w:endnote w:type="continuationSeparator" w:id="0">
    <w:p w:rsidR="00F67591" w:rsidRDefault="00F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591" w:rsidRDefault="00F67591">
      <w:r>
        <w:separator/>
      </w:r>
    </w:p>
  </w:footnote>
  <w:footnote w:type="continuationSeparator" w:id="0">
    <w:p w:rsidR="00F67591" w:rsidRDefault="00F6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A75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A7B68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1B87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93A75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D7E18"/>
    <w:rsid w:val="00A041EE"/>
    <w:rsid w:val="00A043E9"/>
    <w:rsid w:val="00A10E6D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67591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8EF0D"/>
  <w15:docId w15:val="{25D79335-18EC-4467-9B6E-C8EDC22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Пользователь Windows</cp:lastModifiedBy>
  <cp:revision>5</cp:revision>
  <cp:lastPrinted>2024-03-12T15:57:00Z</cp:lastPrinted>
  <dcterms:created xsi:type="dcterms:W3CDTF">2024-03-14T09:56:00Z</dcterms:created>
  <dcterms:modified xsi:type="dcterms:W3CDTF">2024-03-20T06:17:00Z</dcterms:modified>
</cp:coreProperties>
</file>