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E60" w:rsidRPr="00D63E60" w:rsidRDefault="00D63E60" w:rsidP="00D63E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E6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63E60" w:rsidRPr="00D63E60" w:rsidRDefault="00D63E60" w:rsidP="00D63E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E60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D63E60" w:rsidRPr="00D63E60" w:rsidRDefault="00D63E60" w:rsidP="00D63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E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63E60" w:rsidRPr="00D63E60" w:rsidRDefault="00D63E60" w:rsidP="00D63E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3E60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D63E60" w:rsidRPr="00D63E60" w:rsidRDefault="00D63E60" w:rsidP="00D63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E60">
        <w:rPr>
          <w:rFonts w:ascii="Times New Roman" w:eastAsia="Calibri" w:hAnsi="Times New Roman" w:cs="Times New Roman"/>
          <w:sz w:val="28"/>
          <w:szCs w:val="28"/>
        </w:rPr>
        <w:t>Специальность интернатуры «Спортивная медицина»</w:t>
      </w:r>
    </w:p>
    <w:p w:rsidR="00D63E60" w:rsidRPr="00D63E60" w:rsidRDefault="00D63E60" w:rsidP="00D63E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3E60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D63E60" w:rsidRPr="00D63E60" w:rsidRDefault="00D63E60" w:rsidP="00D63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E60" w:rsidRPr="00D63E60" w:rsidRDefault="00D63E60" w:rsidP="00D63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5"/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0"/>
        <w:gridCol w:w="994"/>
        <w:gridCol w:w="2411"/>
        <w:gridCol w:w="2270"/>
      </w:tblGrid>
      <w:tr w:rsidR="00D63E60" w:rsidRPr="00D63E60" w:rsidTr="00D63E60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60" w:rsidRPr="00D63E60" w:rsidRDefault="00D63E60" w:rsidP="00D63E60">
            <w:pPr>
              <w:jc w:val="center"/>
              <w:rPr>
                <w:sz w:val="26"/>
                <w:szCs w:val="26"/>
              </w:rPr>
            </w:pPr>
            <w:r w:rsidRPr="00D63E60">
              <w:rPr>
                <w:rFonts w:ascii="Calibri" w:hAnsi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60" w:rsidRPr="00D63E60" w:rsidRDefault="00D63E60" w:rsidP="00D63E6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D63E60">
              <w:rPr>
                <w:rFonts w:ascii="Calibri" w:hAnsi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60" w:rsidRPr="00D63E60" w:rsidRDefault="00D63E60" w:rsidP="00D63E60">
            <w:pPr>
              <w:ind w:left="-82" w:firstLine="82"/>
              <w:jc w:val="center"/>
              <w:rPr>
                <w:rFonts w:ascii="Calibri" w:hAnsi="Calibri"/>
                <w:sz w:val="26"/>
                <w:szCs w:val="26"/>
              </w:rPr>
            </w:pPr>
            <w:r w:rsidRPr="00D63E60">
              <w:rPr>
                <w:rFonts w:ascii="Calibri" w:hAnsi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D63E60" w:rsidRPr="00D63E60" w:rsidTr="00D63E60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60" w:rsidRPr="00D63E60" w:rsidRDefault="00D63E60" w:rsidP="00D63E6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60" w:rsidRPr="00D63E60" w:rsidRDefault="00D63E60" w:rsidP="00D63E60">
            <w:pPr>
              <w:ind w:left="-73" w:right="-92" w:firstLine="73"/>
              <w:jc w:val="center"/>
              <w:rPr>
                <w:rFonts w:ascii="Calibri" w:hAnsi="Calibri"/>
                <w:sz w:val="26"/>
                <w:szCs w:val="26"/>
              </w:rPr>
            </w:pPr>
            <w:r w:rsidRPr="00D63E60">
              <w:rPr>
                <w:rFonts w:ascii="Calibri" w:hAnsi="Calibri"/>
                <w:sz w:val="26"/>
                <w:szCs w:val="26"/>
              </w:rPr>
              <w:t>общий</w:t>
            </w:r>
          </w:p>
          <w:p w:rsidR="00D63E60" w:rsidRPr="00D63E60" w:rsidRDefault="00D63E60" w:rsidP="00D63E60">
            <w:pPr>
              <w:ind w:left="-73" w:right="-92" w:firstLine="73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60" w:rsidRPr="00D63E60" w:rsidRDefault="00D63E60" w:rsidP="00D63E6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D63E60">
              <w:rPr>
                <w:rFonts w:ascii="Calibri" w:hAnsi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60" w:rsidRPr="00D63E60" w:rsidRDefault="00D63E60" w:rsidP="00D63E60">
            <w:pPr>
              <w:rPr>
                <w:sz w:val="26"/>
                <w:szCs w:val="26"/>
              </w:rPr>
            </w:pPr>
          </w:p>
        </w:tc>
      </w:tr>
      <w:tr w:rsidR="00D63E60" w:rsidRPr="00D63E60" w:rsidTr="00D63E6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60" w:rsidRPr="00D63E60" w:rsidRDefault="00D63E60" w:rsidP="00D63E60">
            <w:pPr>
              <w:autoSpaceDE w:val="0"/>
              <w:autoSpaceDN w:val="0"/>
              <w:adjustRightInd w:val="0"/>
              <w:ind w:left="33"/>
              <w:rPr>
                <w:color w:val="000000"/>
                <w:sz w:val="26"/>
                <w:szCs w:val="26"/>
              </w:rPr>
            </w:pPr>
            <w:r w:rsidRPr="00D63E60">
              <w:rPr>
                <w:color w:val="000000"/>
                <w:sz w:val="26"/>
                <w:szCs w:val="26"/>
              </w:rPr>
              <w:t xml:space="preserve">Организация процедуры соревновательного и </w:t>
            </w:r>
            <w:proofErr w:type="spellStart"/>
            <w:r w:rsidRPr="00D63E60">
              <w:rPr>
                <w:color w:val="000000"/>
                <w:sz w:val="26"/>
                <w:szCs w:val="26"/>
              </w:rPr>
              <w:t>внесоревновательного</w:t>
            </w:r>
            <w:proofErr w:type="spellEnd"/>
            <w:r w:rsidRPr="00D63E60">
              <w:rPr>
                <w:color w:val="000000"/>
                <w:sz w:val="26"/>
                <w:szCs w:val="26"/>
              </w:rPr>
              <w:t xml:space="preserve"> допинг-контроля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E60" w:rsidRPr="00D63E60" w:rsidRDefault="00D63E60" w:rsidP="00D63E6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D63E60">
              <w:rPr>
                <w:rFonts w:ascii="Calibri" w:hAnsi="Calibri"/>
                <w:sz w:val="26"/>
                <w:szCs w:val="26"/>
              </w:rPr>
              <w:t>5-10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E60" w:rsidRPr="00D63E60" w:rsidRDefault="00D63E60" w:rsidP="00D63E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63E60">
              <w:rPr>
                <w:color w:val="000000"/>
                <w:sz w:val="26"/>
                <w:szCs w:val="26"/>
                <w:lang w:val="en-US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60" w:rsidRPr="00D63E60" w:rsidRDefault="00D63E60" w:rsidP="00D63E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63E60">
              <w:rPr>
                <w:color w:val="000000"/>
                <w:sz w:val="26"/>
                <w:szCs w:val="26"/>
                <w:lang w:val="en-US"/>
              </w:rPr>
              <w:t>НАДА (</w:t>
            </w:r>
            <w:r w:rsidRPr="00D63E60">
              <w:rPr>
                <w:color w:val="000000"/>
                <w:sz w:val="26"/>
                <w:szCs w:val="26"/>
              </w:rPr>
              <w:t>На</w:t>
            </w:r>
            <w:proofErr w:type="spellStart"/>
            <w:r w:rsidRPr="00D63E60">
              <w:rPr>
                <w:color w:val="000000"/>
                <w:sz w:val="26"/>
                <w:szCs w:val="26"/>
                <w:lang w:val="en-US"/>
              </w:rPr>
              <w:t>циональное</w:t>
            </w:r>
            <w:proofErr w:type="spellEnd"/>
            <w:r w:rsidRPr="00D63E6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3E60">
              <w:rPr>
                <w:color w:val="000000"/>
                <w:sz w:val="26"/>
                <w:szCs w:val="26"/>
                <w:lang w:val="en-US"/>
              </w:rPr>
              <w:t>антидопинговое</w:t>
            </w:r>
            <w:proofErr w:type="spellEnd"/>
            <w:r w:rsidRPr="00D63E6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3E60">
              <w:rPr>
                <w:color w:val="000000"/>
                <w:sz w:val="26"/>
                <w:szCs w:val="26"/>
                <w:lang w:val="en-US"/>
              </w:rPr>
              <w:t>агенство</w:t>
            </w:r>
            <w:proofErr w:type="spellEnd"/>
            <w:r w:rsidRPr="00D63E60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D63E60" w:rsidRPr="00D63E60" w:rsidRDefault="00D63E60" w:rsidP="00D63E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63E60" w:rsidRPr="00D63E60" w:rsidRDefault="00D63E60" w:rsidP="00D63E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E60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8F34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 (инициалы, фамилия)</w:t>
      </w:r>
    </w:p>
    <w:p w:rsidR="0066678D" w:rsidRDefault="00D63E60" w:rsidP="008E4D89">
      <w:pPr>
        <w:spacing w:after="0" w:line="240" w:lineRule="auto"/>
        <w:jc w:val="center"/>
      </w:pPr>
    </w:p>
    <w:sectPr w:rsidR="0066678D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164AD3"/>
    <w:rsid w:val="0021362E"/>
    <w:rsid w:val="002C46CF"/>
    <w:rsid w:val="002F58F7"/>
    <w:rsid w:val="006604C4"/>
    <w:rsid w:val="00752743"/>
    <w:rsid w:val="007E71A0"/>
    <w:rsid w:val="008E4D89"/>
    <w:rsid w:val="008F349F"/>
    <w:rsid w:val="00977268"/>
    <w:rsid w:val="009A1FFD"/>
    <w:rsid w:val="00AF0E98"/>
    <w:rsid w:val="00BF283A"/>
    <w:rsid w:val="00C80B99"/>
    <w:rsid w:val="00CA0C2A"/>
    <w:rsid w:val="00CA1FFB"/>
    <w:rsid w:val="00D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63E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2023-08-04T09:25:00Z</dcterms:created>
  <dcterms:modified xsi:type="dcterms:W3CDTF">2023-08-04T09:26:00Z</dcterms:modified>
</cp:coreProperties>
</file>