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Pr="00122F4D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F4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122F4D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F4D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Pr="00122F4D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F4D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122F4D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F4D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Pr="00122F4D" w:rsidRDefault="00BF283A" w:rsidP="00BF28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22F4D" w:rsidRPr="00122F4D" w:rsidRDefault="00122F4D" w:rsidP="00122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22F4D" w:rsidRPr="00122F4D" w:rsidRDefault="00122F4D" w:rsidP="00122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122F4D" w:rsidRPr="00122F4D" w:rsidRDefault="00122F4D" w:rsidP="00122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122F4D" w:rsidRPr="00122F4D" w:rsidRDefault="00122F4D" w:rsidP="00122F4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2F4D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122F4D" w:rsidRPr="00122F4D" w:rsidRDefault="00122F4D" w:rsidP="00122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Специальность интернатуры «Травматология и ортопедия»</w:t>
      </w:r>
    </w:p>
    <w:p w:rsidR="00122F4D" w:rsidRPr="00122F4D" w:rsidRDefault="00122F4D" w:rsidP="00122F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122F4D" w:rsidRPr="00122F4D" w:rsidRDefault="00122F4D" w:rsidP="00122F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11"/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0"/>
        <w:gridCol w:w="994"/>
        <w:gridCol w:w="2411"/>
        <w:gridCol w:w="2270"/>
      </w:tblGrid>
      <w:tr w:rsidR="00122F4D" w:rsidRPr="00122F4D" w:rsidTr="00122F4D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ind w:left="-82" w:firstLine="82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122F4D" w:rsidRPr="00122F4D" w:rsidTr="00122F4D">
        <w:trPr>
          <w:trHeight w:val="195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ind w:left="-73" w:right="-92" w:firstLine="73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общий</w:t>
            </w:r>
          </w:p>
          <w:p w:rsidR="00122F4D" w:rsidRPr="00122F4D" w:rsidRDefault="00122F4D" w:rsidP="00122F4D">
            <w:pPr>
              <w:ind w:left="-73" w:right="-92" w:firstLine="73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22F4D">
              <w:rPr>
                <w:color w:val="000000"/>
                <w:sz w:val="26"/>
                <w:szCs w:val="26"/>
              </w:rPr>
              <w:t>Методики лечения</w:t>
            </w: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ind w:left="33"/>
              <w:rPr>
                <w:color w:val="000000"/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Оперативные вмешательства: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F4D" w:rsidRPr="00122F4D" w:rsidRDefault="00122F4D" w:rsidP="00122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остеосинтез позвоночника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1-2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остеосинтез при посттравматических деформациях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  <w:lang w:val="en-US"/>
              </w:rPr>
            </w:pPr>
            <w:r w:rsidRPr="00122F4D">
              <w:rPr>
                <w:sz w:val="26"/>
                <w:szCs w:val="26"/>
                <w:lang w:val="en-US"/>
              </w:rPr>
              <w:t>1-2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остеосинтез при врожденных деформациях, новообразованиях и ортопедических заболеваниях конечностей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  <w:lang w:val="en-US"/>
              </w:rPr>
            </w:pPr>
            <w:r w:rsidRPr="00122F4D">
              <w:rPr>
                <w:sz w:val="26"/>
                <w:szCs w:val="26"/>
                <w:lang w:val="en-US"/>
              </w:rPr>
              <w:t>1-2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 xml:space="preserve">кожно- и </w:t>
            </w:r>
            <w:proofErr w:type="spellStart"/>
            <w:r w:rsidRPr="00122F4D">
              <w:rPr>
                <w:sz w:val="26"/>
                <w:szCs w:val="26"/>
              </w:rPr>
              <w:t>миопластические</w:t>
            </w:r>
            <w:proofErr w:type="spellEnd"/>
            <w:r w:rsidRPr="00122F4D">
              <w:rPr>
                <w:sz w:val="26"/>
                <w:szCs w:val="26"/>
              </w:rPr>
              <w:t xml:space="preserve">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5-8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 xml:space="preserve">диагностические и хирургические </w:t>
            </w:r>
            <w:proofErr w:type="spellStart"/>
            <w:r w:rsidRPr="00122F4D">
              <w:rPr>
                <w:sz w:val="26"/>
                <w:szCs w:val="26"/>
              </w:rPr>
              <w:t>артроскопии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10-15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proofErr w:type="spellStart"/>
            <w:r w:rsidRPr="00122F4D">
              <w:rPr>
                <w:sz w:val="26"/>
                <w:szCs w:val="26"/>
              </w:rPr>
              <w:t>эндопротезирование</w:t>
            </w:r>
            <w:proofErr w:type="spellEnd"/>
            <w:r w:rsidRPr="00122F4D">
              <w:rPr>
                <w:sz w:val="26"/>
                <w:szCs w:val="26"/>
              </w:rPr>
              <w:t xml:space="preserve"> тазобедренного сустава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proofErr w:type="spellStart"/>
            <w:r w:rsidRPr="00122F4D">
              <w:rPr>
                <w:sz w:val="26"/>
                <w:szCs w:val="26"/>
              </w:rPr>
              <w:t>эндопротезирование</w:t>
            </w:r>
            <w:proofErr w:type="spellEnd"/>
            <w:r w:rsidRPr="00122F4D">
              <w:rPr>
                <w:sz w:val="26"/>
                <w:szCs w:val="26"/>
              </w:rPr>
              <w:t xml:space="preserve"> коленного сустава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2-3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F4D" w:rsidRPr="00122F4D" w:rsidTr="00122F4D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D" w:rsidRPr="00122F4D" w:rsidRDefault="00122F4D" w:rsidP="00122F4D">
            <w:pPr>
              <w:rPr>
                <w:sz w:val="26"/>
                <w:szCs w:val="26"/>
              </w:rPr>
            </w:pPr>
            <w:proofErr w:type="spellStart"/>
            <w:r w:rsidRPr="00122F4D">
              <w:rPr>
                <w:sz w:val="26"/>
                <w:szCs w:val="26"/>
              </w:rPr>
              <w:t>эндопротезирование</w:t>
            </w:r>
            <w:proofErr w:type="spellEnd"/>
            <w:r w:rsidRPr="00122F4D">
              <w:rPr>
                <w:sz w:val="26"/>
                <w:szCs w:val="26"/>
              </w:rPr>
              <w:t xml:space="preserve"> суставов пальцев кисти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1-2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F4D" w:rsidRPr="00122F4D" w:rsidRDefault="00122F4D" w:rsidP="00122F4D">
            <w:pPr>
              <w:ind w:right="17"/>
              <w:jc w:val="center"/>
              <w:rPr>
                <w:sz w:val="26"/>
                <w:szCs w:val="26"/>
              </w:rPr>
            </w:pPr>
            <w:r w:rsidRPr="00122F4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D" w:rsidRPr="00122F4D" w:rsidRDefault="00122F4D" w:rsidP="00122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22F4D" w:rsidRPr="00122F4D" w:rsidRDefault="00122F4D" w:rsidP="00122F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2F4D" w:rsidRPr="00122F4D" w:rsidRDefault="00122F4D" w:rsidP="00122F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F4D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122F4D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7268" w:rsidRPr="00122F4D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122F4D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2F4D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122F4D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122F4D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122F4D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122F4D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4D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122F4D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122F4D" w:rsidRDefault="00977268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122F4D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</w:p>
    <w:p w:rsidR="0066678D" w:rsidRPr="00122F4D" w:rsidRDefault="00122F4D" w:rsidP="008E4D8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678D" w:rsidRPr="00122F4D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122F4D"/>
    <w:rsid w:val="00164AD3"/>
    <w:rsid w:val="0021362E"/>
    <w:rsid w:val="002C46CF"/>
    <w:rsid w:val="002F58F7"/>
    <w:rsid w:val="006604C4"/>
    <w:rsid w:val="00752743"/>
    <w:rsid w:val="007E71A0"/>
    <w:rsid w:val="00893AD8"/>
    <w:rsid w:val="008E4D89"/>
    <w:rsid w:val="008F349F"/>
    <w:rsid w:val="0094471C"/>
    <w:rsid w:val="00977268"/>
    <w:rsid w:val="009A1FFD"/>
    <w:rsid w:val="00A944E2"/>
    <w:rsid w:val="00AF0E98"/>
    <w:rsid w:val="00BF283A"/>
    <w:rsid w:val="00C80B99"/>
    <w:rsid w:val="00CA0C2A"/>
    <w:rsid w:val="00CA1FFB"/>
    <w:rsid w:val="00D63E60"/>
    <w:rsid w:val="00E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63E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893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22F4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2023-08-04T09:28:00Z</dcterms:created>
  <dcterms:modified xsi:type="dcterms:W3CDTF">2023-08-04T09:30:00Z</dcterms:modified>
</cp:coreProperties>
</file>